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3FE0" w:rsidRDefault="00B93FE0">
      <w:pPr>
        <w:pStyle w:val="a3"/>
        <w:ind w:left="0" w:firstLine="0"/>
        <w:rPr>
          <w:b/>
          <w:sz w:val="26"/>
        </w:rPr>
      </w:pPr>
    </w:p>
    <w:p w:rsidR="00B93FE0" w:rsidRDefault="00B93FE0">
      <w:pPr>
        <w:pStyle w:val="a3"/>
        <w:spacing w:before="4"/>
        <w:ind w:left="0" w:firstLine="0"/>
        <w:rPr>
          <w:b/>
          <w:sz w:val="31"/>
        </w:rPr>
      </w:pPr>
    </w:p>
    <w:p w:rsidR="00B93FE0" w:rsidRDefault="00765CFC">
      <w:pPr>
        <w:jc w:val="center"/>
        <w:sectPr w:rsidR="00B93FE0">
          <w:pgSz w:w="11900" w:h="16840"/>
          <w:pgMar w:top="520" w:right="560" w:bottom="280" w:left="560" w:header="720" w:footer="720" w:gutter="0"/>
          <w:cols w:space="720"/>
        </w:sectPr>
      </w:pPr>
      <w:r w:rsidRPr="00765CFC">
        <w:rPr>
          <w:noProof/>
          <w:lang w:eastAsia="ru-RU"/>
        </w:rPr>
        <w:drawing>
          <wp:inline distT="0" distB="0" distL="0" distR="0">
            <wp:extent cx="6845300" cy="9422354"/>
            <wp:effectExtent l="0" t="0" r="0" b="7620"/>
            <wp:docPr id="1" name="Рисунок 1" descr="C:\Users\Кильдуразовская ООШ\Desktop\раб прог на сайт\3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ильдуразовская ООШ\Desktop\раб прог на сайт\3 0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300" cy="9422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3FE0" w:rsidRDefault="00765CFC">
      <w:pPr>
        <w:pStyle w:val="1"/>
        <w:spacing w:before="62"/>
      </w:pPr>
      <w:r>
        <w:lastRenderedPageBreak/>
        <w:pict>
          <v:rect id="_x0000_s1032" style="position:absolute;left:0;text-align:left;margin-left:33.3pt;margin-top:22.7pt;width:528.15pt;height:.6pt;z-index:-15728640;mso-wrap-distance-left:0;mso-wrap-distance-right:0;mso-position-horizontal-relative:page" fillcolor="black" stroked="f">
            <w10:wrap type="topAndBottom" anchorx="page"/>
          </v:rect>
        </w:pict>
      </w:r>
      <w:r>
        <w:t>ПОЯСНИТЕЛЬНАЯ</w:t>
      </w:r>
      <w:r>
        <w:rPr>
          <w:spacing w:val="-9"/>
        </w:rPr>
        <w:t xml:space="preserve"> </w:t>
      </w:r>
      <w:r>
        <w:t>ЗАПИСКА</w:t>
      </w:r>
    </w:p>
    <w:p w:rsidR="00B93FE0" w:rsidRDefault="00B93FE0">
      <w:pPr>
        <w:pStyle w:val="a3"/>
        <w:ind w:left="0" w:firstLine="0"/>
        <w:rPr>
          <w:b/>
          <w:sz w:val="26"/>
        </w:rPr>
      </w:pPr>
    </w:p>
    <w:p w:rsidR="00B93FE0" w:rsidRDefault="00765CFC">
      <w:pPr>
        <w:spacing w:line="292" w:lineRule="auto"/>
        <w:ind w:left="106" w:right="1411" w:firstLine="180"/>
        <w:rPr>
          <w:sz w:val="24"/>
        </w:rPr>
      </w:pPr>
      <w:r>
        <w:rPr>
          <w:b/>
          <w:sz w:val="24"/>
        </w:rPr>
        <w:t xml:space="preserve">ОБЩАЯ ХАРАКТЕРИСТИКА УЧЕБНОГО ПРЕДМЕТА </w:t>
      </w:r>
      <w:r>
        <w:rPr>
          <w:sz w:val="24"/>
        </w:rPr>
        <w:t>«</w:t>
      </w:r>
      <w:r>
        <w:rPr>
          <w:b/>
          <w:sz w:val="24"/>
        </w:rPr>
        <w:t>ГОСУДАРСТВЕННЫЙ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(ТАТАРСКИЙ)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ЯЗЫК РЕСПУБЛИКИ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ТАТАРСТАН</w:t>
      </w:r>
      <w:r>
        <w:rPr>
          <w:sz w:val="24"/>
        </w:rPr>
        <w:t>»</w:t>
      </w:r>
    </w:p>
    <w:p w:rsidR="00B93FE0" w:rsidRDefault="00765CFC">
      <w:pPr>
        <w:pStyle w:val="a3"/>
        <w:spacing w:line="292" w:lineRule="auto"/>
        <w:ind w:right="621"/>
      </w:pPr>
      <w:r>
        <w:t>Языки народов России – это общая ценность, основа российского языкового многообразия.</w:t>
      </w:r>
      <w:r>
        <w:rPr>
          <w:spacing w:val="1"/>
        </w:rPr>
        <w:t xml:space="preserve"> </w:t>
      </w:r>
      <w:r>
        <w:t>Изучение татарского языка как государственного языка Республики Татарстан в</w:t>
      </w:r>
      <w:r>
        <w:rPr>
          <w:spacing w:val="1"/>
        </w:rPr>
        <w:t xml:space="preserve"> </w:t>
      </w:r>
      <w:r>
        <w:t>общеобразовательных организациях способствует духовному сближению представителей разных</w:t>
      </w:r>
      <w:r>
        <w:rPr>
          <w:spacing w:val="-58"/>
        </w:rPr>
        <w:t xml:space="preserve"> </w:t>
      </w:r>
      <w:r>
        <w:t>этнических</w:t>
      </w:r>
      <w:r>
        <w:rPr>
          <w:spacing w:val="-1"/>
        </w:rPr>
        <w:t xml:space="preserve"> </w:t>
      </w:r>
      <w:r>
        <w:t>групп</w:t>
      </w:r>
      <w:r>
        <w:rPr>
          <w:spacing w:val="-1"/>
        </w:rPr>
        <w:t xml:space="preserve"> </w:t>
      </w:r>
      <w:r>
        <w:t>и является</w:t>
      </w:r>
      <w:r>
        <w:rPr>
          <w:spacing w:val="-2"/>
        </w:rPr>
        <w:t xml:space="preserve"> </w:t>
      </w:r>
      <w:r>
        <w:t>залогом</w:t>
      </w:r>
      <w:r>
        <w:rPr>
          <w:spacing w:val="-1"/>
        </w:rPr>
        <w:t xml:space="preserve"> </w:t>
      </w:r>
      <w:r>
        <w:t>межнационального согласия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стране.</w:t>
      </w:r>
    </w:p>
    <w:p w:rsidR="00B93FE0" w:rsidRDefault="00765CFC">
      <w:pPr>
        <w:pStyle w:val="a3"/>
        <w:spacing w:line="292" w:lineRule="auto"/>
        <w:ind w:right="806"/>
      </w:pPr>
      <w:r>
        <w:t>Владение татарским языком способствует использованию изучаемого языка как инструмента</w:t>
      </w:r>
      <w:r>
        <w:rPr>
          <w:spacing w:val="1"/>
        </w:rPr>
        <w:t xml:space="preserve"> </w:t>
      </w:r>
      <w:r>
        <w:t>межкультур</w:t>
      </w:r>
      <w:r>
        <w:t>ного общения в современном поликультурном мире, воспитания уважительного</w:t>
      </w:r>
      <w:r>
        <w:rPr>
          <w:spacing w:val="1"/>
        </w:rPr>
        <w:t xml:space="preserve"> </w:t>
      </w:r>
      <w:r>
        <w:t>отношения к культурам и языкам народов России, необходимого для успешной социализации и</w:t>
      </w:r>
      <w:r>
        <w:rPr>
          <w:spacing w:val="-58"/>
        </w:rPr>
        <w:t xml:space="preserve"> </w:t>
      </w:r>
      <w:r>
        <w:t>самореализации; расширяет возможности общения в области культуры и становится одним из</w:t>
      </w:r>
      <w:r>
        <w:rPr>
          <w:spacing w:val="1"/>
        </w:rPr>
        <w:t xml:space="preserve"> </w:t>
      </w:r>
      <w:r>
        <w:t>важнейши</w:t>
      </w:r>
      <w:r>
        <w:t>х</w:t>
      </w:r>
      <w:r>
        <w:rPr>
          <w:spacing w:val="-2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успешной</w:t>
      </w:r>
      <w:r>
        <w:rPr>
          <w:spacing w:val="-1"/>
        </w:rPr>
        <w:t xml:space="preserve"> </w:t>
      </w:r>
      <w:r>
        <w:t>профессиональной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выпускника</w:t>
      </w:r>
      <w:r>
        <w:rPr>
          <w:spacing w:val="-2"/>
        </w:rPr>
        <w:t xml:space="preserve"> </w:t>
      </w:r>
      <w:r>
        <w:t>школы.</w:t>
      </w:r>
    </w:p>
    <w:p w:rsidR="00B93FE0" w:rsidRDefault="00765CFC">
      <w:pPr>
        <w:pStyle w:val="a3"/>
        <w:spacing w:line="292" w:lineRule="auto"/>
      </w:pPr>
      <w:r>
        <w:t>Изучение учебного предмета «Государственный (татарский) язык Республики Татарстан»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-5"/>
        </w:rPr>
        <w:t xml:space="preserve"> </w:t>
      </w:r>
      <w:r>
        <w:t>междисциплинарные</w:t>
      </w:r>
      <w:r>
        <w:rPr>
          <w:spacing w:val="-4"/>
        </w:rPr>
        <w:t xml:space="preserve"> </w:t>
      </w:r>
      <w:r>
        <w:t>связи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другими</w:t>
      </w:r>
      <w:r>
        <w:rPr>
          <w:spacing w:val="-4"/>
        </w:rPr>
        <w:t xml:space="preserve"> </w:t>
      </w:r>
      <w:r>
        <w:t>учебными</w:t>
      </w:r>
      <w:r>
        <w:rPr>
          <w:spacing w:val="-3"/>
        </w:rPr>
        <w:t xml:space="preserve"> </w:t>
      </w:r>
      <w:r>
        <w:t>предметами</w:t>
      </w:r>
      <w:r>
        <w:rPr>
          <w:spacing w:val="-4"/>
        </w:rPr>
        <w:t xml:space="preserve"> </w:t>
      </w:r>
      <w:r>
        <w:t>гуманитарного</w:t>
      </w:r>
      <w:r>
        <w:rPr>
          <w:spacing w:val="-4"/>
        </w:rPr>
        <w:t xml:space="preserve"> </w:t>
      </w:r>
      <w:r>
        <w:t>цикла:</w:t>
      </w:r>
    </w:p>
    <w:p w:rsidR="00B93FE0" w:rsidRDefault="00765CFC">
      <w:pPr>
        <w:pStyle w:val="a3"/>
        <w:spacing w:line="275" w:lineRule="exact"/>
        <w:ind w:firstLine="0"/>
      </w:pPr>
      <w:r>
        <w:t>«Русский</w:t>
      </w:r>
      <w:r>
        <w:rPr>
          <w:spacing w:val="-3"/>
        </w:rPr>
        <w:t xml:space="preserve"> </w:t>
      </w:r>
      <w:r>
        <w:t>язык»,</w:t>
      </w:r>
      <w:r>
        <w:rPr>
          <w:spacing w:val="-3"/>
        </w:rPr>
        <w:t xml:space="preserve"> </w:t>
      </w:r>
      <w:r>
        <w:t>«Литература»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B93FE0" w:rsidRDefault="00765CFC">
      <w:pPr>
        <w:pStyle w:val="1"/>
        <w:spacing w:before="173" w:line="292" w:lineRule="auto"/>
        <w:ind w:right="319" w:firstLine="180"/>
      </w:pPr>
      <w:r>
        <w:t>ЦЕЛИ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ЗАДАЧИ</w:t>
      </w:r>
      <w:r>
        <w:rPr>
          <w:spacing w:val="-7"/>
        </w:rPr>
        <w:t xml:space="preserve"> </w:t>
      </w:r>
      <w:r>
        <w:t>ИЗУЧЕНИЯ</w:t>
      </w:r>
      <w:r>
        <w:rPr>
          <w:spacing w:val="-8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«ГОСУДАРСТВЕННЫЙ</w:t>
      </w:r>
      <w:r>
        <w:rPr>
          <w:spacing w:val="-57"/>
        </w:rPr>
        <w:t xml:space="preserve"> </w:t>
      </w:r>
      <w:r>
        <w:t>(ТАТАРСКИЙ)</w:t>
      </w:r>
      <w:r>
        <w:rPr>
          <w:spacing w:val="-2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ТАТАРСТАН»</w:t>
      </w:r>
    </w:p>
    <w:p w:rsidR="00B93FE0" w:rsidRDefault="00765CFC">
      <w:pPr>
        <w:pStyle w:val="a3"/>
        <w:spacing w:line="292" w:lineRule="auto"/>
        <w:ind w:right="319"/>
      </w:pPr>
      <w:r>
        <w:rPr>
          <w:b/>
        </w:rPr>
        <w:t>Целью</w:t>
      </w:r>
      <w:r>
        <w:rPr>
          <w:b/>
          <w:spacing w:val="-11"/>
        </w:rPr>
        <w:t xml:space="preserve"> </w:t>
      </w:r>
      <w:r>
        <w:t>изучения</w:t>
      </w:r>
      <w:r>
        <w:rPr>
          <w:spacing w:val="-6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«Государственный</w:t>
      </w:r>
      <w:r>
        <w:rPr>
          <w:spacing w:val="-5"/>
        </w:rPr>
        <w:t xml:space="preserve"> </w:t>
      </w:r>
      <w:r>
        <w:t>(татарский)</w:t>
      </w:r>
      <w:r>
        <w:rPr>
          <w:spacing w:val="-6"/>
        </w:rPr>
        <w:t xml:space="preserve"> </w:t>
      </w:r>
      <w:r>
        <w:t>язык</w:t>
      </w:r>
      <w:r>
        <w:rPr>
          <w:spacing w:val="-6"/>
        </w:rPr>
        <w:t xml:space="preserve"> </w:t>
      </w:r>
      <w:r>
        <w:t>Республики</w:t>
      </w:r>
      <w:r>
        <w:rPr>
          <w:spacing w:val="-4"/>
        </w:rPr>
        <w:t xml:space="preserve"> </w:t>
      </w:r>
      <w:r>
        <w:t>Татарстан»</w:t>
      </w:r>
      <w:r>
        <w:rPr>
          <w:spacing w:val="-57"/>
        </w:rPr>
        <w:t xml:space="preserve"> </w:t>
      </w:r>
      <w:r>
        <w:t>является формирование у обучающихся коммуникативных умений в основных видах речевой</w:t>
      </w:r>
      <w:r>
        <w:rPr>
          <w:spacing w:val="1"/>
        </w:rPr>
        <w:t xml:space="preserve"> </w:t>
      </w:r>
      <w:r>
        <w:t>деятельности (</w:t>
      </w:r>
      <w:proofErr w:type="spellStart"/>
      <w:r>
        <w:t>аудирование</w:t>
      </w:r>
      <w:proofErr w:type="spellEnd"/>
      <w:r>
        <w:t>, говорение, чтение, письмо) с учетом речевых возможностей и</w:t>
      </w:r>
      <w:r>
        <w:rPr>
          <w:spacing w:val="1"/>
        </w:rPr>
        <w:t xml:space="preserve"> </w:t>
      </w:r>
      <w:r>
        <w:t xml:space="preserve">потребностей </w:t>
      </w:r>
      <w:proofErr w:type="gramStart"/>
      <w:r>
        <w:t>в рамках</w:t>
      </w:r>
      <w:proofErr w:type="gramEnd"/>
      <w:r>
        <w:t xml:space="preserve"> изученных тем; формирование умений использовать изучаемый язык к</w:t>
      </w:r>
      <w:r>
        <w:t>ак</w:t>
      </w:r>
      <w:r>
        <w:rPr>
          <w:spacing w:val="1"/>
        </w:rPr>
        <w:t xml:space="preserve"> </w:t>
      </w:r>
      <w:r>
        <w:t>инструмент межкультурного общения в современном поликультурном мире, необходимого для</w:t>
      </w:r>
      <w:r>
        <w:rPr>
          <w:spacing w:val="1"/>
        </w:rPr>
        <w:t xml:space="preserve"> </w:t>
      </w:r>
      <w:r>
        <w:t>успешной</w:t>
      </w:r>
      <w:r>
        <w:rPr>
          <w:spacing w:val="-1"/>
        </w:rPr>
        <w:t xml:space="preserve"> </w:t>
      </w:r>
      <w:r>
        <w:t>социализации и самореализации.</w:t>
      </w:r>
    </w:p>
    <w:p w:rsidR="00B93FE0" w:rsidRDefault="00765CFC">
      <w:pPr>
        <w:spacing w:line="272" w:lineRule="exact"/>
        <w:ind w:left="286"/>
        <w:rPr>
          <w:sz w:val="24"/>
        </w:rPr>
      </w:pPr>
      <w:r>
        <w:rPr>
          <w:b/>
          <w:sz w:val="24"/>
        </w:rPr>
        <w:t>Задачи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предмета:</w:t>
      </w:r>
    </w:p>
    <w:p w:rsidR="00B93FE0" w:rsidRDefault="00765CFC">
      <w:pPr>
        <w:pStyle w:val="a4"/>
        <w:numPr>
          <w:ilvl w:val="0"/>
          <w:numId w:val="3"/>
        </w:numPr>
        <w:tabs>
          <w:tab w:val="left" w:pos="887"/>
        </w:tabs>
        <w:spacing w:before="167" w:line="292" w:lineRule="auto"/>
        <w:ind w:right="424" w:firstLine="0"/>
        <w:rPr>
          <w:sz w:val="24"/>
        </w:rPr>
      </w:pPr>
      <w:r>
        <w:rPr>
          <w:sz w:val="24"/>
        </w:rPr>
        <w:t>приобщение обучающихся к культуре и национальным традициям татарского народа;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 татарского языка как одной из главных духовно-нравственных ценностей татарского</w:t>
      </w:r>
      <w:r>
        <w:rPr>
          <w:spacing w:val="-58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1"/>
          <w:sz w:val="24"/>
        </w:rPr>
        <w:t xml:space="preserve"> </w:t>
      </w:r>
      <w:r>
        <w:rPr>
          <w:sz w:val="24"/>
        </w:rPr>
        <w:t>и национального своеобразия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татарского языка;</w:t>
      </w:r>
    </w:p>
    <w:p w:rsidR="00B93FE0" w:rsidRDefault="00765CFC">
      <w:pPr>
        <w:pStyle w:val="a4"/>
        <w:numPr>
          <w:ilvl w:val="0"/>
          <w:numId w:val="3"/>
        </w:numPr>
        <w:tabs>
          <w:tab w:val="left" w:pos="887"/>
        </w:tabs>
        <w:spacing w:before="167" w:line="292" w:lineRule="auto"/>
        <w:ind w:right="1265" w:firstLine="0"/>
        <w:rPr>
          <w:sz w:val="24"/>
        </w:rPr>
      </w:pPr>
      <w:r>
        <w:rPr>
          <w:sz w:val="24"/>
        </w:rPr>
        <w:t>создание необходимых условий для формирования таких личностных качеств, как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доброжелательное отношение к культура</w:t>
      </w:r>
      <w:r>
        <w:rPr>
          <w:sz w:val="24"/>
        </w:rPr>
        <w:t>м и языкам народов России, компетентность в</w:t>
      </w:r>
      <w:r>
        <w:rPr>
          <w:spacing w:val="-58"/>
          <w:sz w:val="24"/>
        </w:rPr>
        <w:t xml:space="preserve"> </w:t>
      </w:r>
      <w:r>
        <w:rPr>
          <w:sz w:val="24"/>
        </w:rPr>
        <w:t>межкультурном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диалоге;</w:t>
      </w:r>
    </w:p>
    <w:p w:rsidR="00B93FE0" w:rsidRDefault="00765CFC">
      <w:pPr>
        <w:pStyle w:val="a4"/>
        <w:numPr>
          <w:ilvl w:val="0"/>
          <w:numId w:val="3"/>
        </w:numPr>
        <w:tabs>
          <w:tab w:val="left" w:pos="887"/>
        </w:tabs>
        <w:spacing w:before="166" w:line="292" w:lineRule="auto"/>
        <w:ind w:right="220" w:firstLine="0"/>
        <w:rPr>
          <w:sz w:val="24"/>
        </w:rPr>
      </w:pPr>
      <w:r>
        <w:rPr>
          <w:sz w:val="24"/>
        </w:rPr>
        <w:t>развитие мотивации к дальнейшему овладению татарским языком как 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языком Республики Татарстан; формирование российской гражданской 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составляющей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идентичности,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представляющей</w:t>
      </w:r>
      <w:r>
        <w:rPr>
          <w:spacing w:val="-5"/>
          <w:sz w:val="24"/>
        </w:rPr>
        <w:t xml:space="preserve"> </w:t>
      </w:r>
      <w:r>
        <w:rPr>
          <w:sz w:val="24"/>
        </w:rPr>
        <w:t>собой</w:t>
      </w:r>
      <w:r>
        <w:rPr>
          <w:spacing w:val="-5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индивидом</w:t>
      </w:r>
      <w:r>
        <w:rPr>
          <w:spacing w:val="-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:rsidR="00B93FE0" w:rsidRDefault="00765CFC">
      <w:pPr>
        <w:pStyle w:val="a4"/>
        <w:numPr>
          <w:ilvl w:val="0"/>
          <w:numId w:val="3"/>
        </w:numPr>
        <w:tabs>
          <w:tab w:val="left" w:pos="887"/>
        </w:tabs>
        <w:spacing w:before="166" w:line="292" w:lineRule="auto"/>
        <w:ind w:right="365" w:firstLine="0"/>
        <w:rPr>
          <w:sz w:val="24"/>
        </w:rPr>
      </w:pPr>
      <w:r>
        <w:rPr>
          <w:sz w:val="24"/>
        </w:rPr>
        <w:t>формирование функциональной грамотности обучающихся (способности решать 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 и жизненные проблемные ситуации на основе сфор</w:t>
      </w:r>
      <w:r>
        <w:rPr>
          <w:sz w:val="24"/>
        </w:rPr>
        <w:t>мированных предметных,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 универсальных способов деятельности), включающей овладение ключевыми</w:t>
      </w:r>
      <w:r>
        <w:rPr>
          <w:spacing w:val="-58"/>
          <w:sz w:val="24"/>
        </w:rPr>
        <w:t xml:space="preserve"> </w:t>
      </w:r>
      <w:r>
        <w:rPr>
          <w:sz w:val="24"/>
        </w:rPr>
        <w:t>компетенциями, составляющими основу дальнейшего успешного образования и ориентации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мире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профессий.</w:t>
      </w:r>
    </w:p>
    <w:p w:rsidR="00B93FE0" w:rsidRDefault="00765CFC">
      <w:pPr>
        <w:pStyle w:val="1"/>
        <w:spacing w:before="225" w:line="292" w:lineRule="auto"/>
        <w:ind w:right="319" w:firstLine="180"/>
      </w:pPr>
      <w:r>
        <w:t>МЕСТО</w:t>
      </w:r>
      <w:r>
        <w:rPr>
          <w:spacing w:val="-9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ПРЕДМЕТА</w:t>
      </w:r>
      <w:r>
        <w:rPr>
          <w:spacing w:val="-9"/>
        </w:rPr>
        <w:t xml:space="preserve"> </w:t>
      </w:r>
      <w:r>
        <w:t>«ГОСУДАРСТВЕННЫЙ</w:t>
      </w:r>
      <w:r>
        <w:rPr>
          <w:spacing w:val="-8"/>
        </w:rPr>
        <w:t xml:space="preserve"> </w:t>
      </w:r>
      <w:r>
        <w:t>(ТАТА</w:t>
      </w:r>
      <w:r>
        <w:t>РСКИЙ)</w:t>
      </w:r>
      <w:r>
        <w:rPr>
          <w:spacing w:val="-9"/>
        </w:rPr>
        <w:t xml:space="preserve"> </w:t>
      </w:r>
      <w:r>
        <w:t>ЯЗЫК</w:t>
      </w:r>
      <w:r>
        <w:rPr>
          <w:spacing w:val="-57"/>
        </w:rPr>
        <w:t xml:space="preserve"> </w:t>
      </w:r>
      <w:r>
        <w:t>РЕСПУБЛИКИ</w:t>
      </w:r>
      <w:r>
        <w:rPr>
          <w:spacing w:val="-2"/>
        </w:rPr>
        <w:t xml:space="preserve"> </w:t>
      </w:r>
      <w:r>
        <w:t>ТАТАРСТАН» В</w:t>
      </w:r>
      <w:r>
        <w:rPr>
          <w:spacing w:val="-2"/>
        </w:rPr>
        <w:t xml:space="preserve"> </w:t>
      </w:r>
      <w:r>
        <w:t>УЧЕБНОМ ПЛАНЕ</w:t>
      </w:r>
    </w:p>
    <w:p w:rsidR="00B93FE0" w:rsidRDefault="00B93FE0">
      <w:pPr>
        <w:spacing w:line="292" w:lineRule="auto"/>
        <w:sectPr w:rsidR="00B93FE0">
          <w:pgSz w:w="11900" w:h="16840"/>
          <w:pgMar w:top="800" w:right="560" w:bottom="280" w:left="560" w:header="720" w:footer="720" w:gutter="0"/>
          <w:cols w:space="720"/>
        </w:sectPr>
      </w:pPr>
    </w:p>
    <w:p w:rsidR="00B93FE0" w:rsidRDefault="00765CFC">
      <w:pPr>
        <w:pStyle w:val="a3"/>
        <w:spacing w:before="66" w:line="292" w:lineRule="auto"/>
        <w:ind w:right="533"/>
      </w:pPr>
      <w:r>
        <w:lastRenderedPageBreak/>
        <w:t>В соответствии с ФГОС ООО учебный предмет «Государственный язык республики Российской</w:t>
      </w:r>
      <w:r>
        <w:rPr>
          <w:spacing w:val="-58"/>
        </w:rPr>
        <w:t xml:space="preserve"> </w:t>
      </w:r>
      <w:r>
        <w:t>Федерации»</w:t>
      </w:r>
      <w:r>
        <w:rPr>
          <w:spacing w:val="-1"/>
        </w:rPr>
        <w:t xml:space="preserve"> </w:t>
      </w:r>
      <w:r>
        <w:t>входит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предметную</w:t>
      </w:r>
      <w:r>
        <w:rPr>
          <w:spacing w:val="-2"/>
        </w:rPr>
        <w:t xml:space="preserve"> </w:t>
      </w:r>
      <w:r>
        <w:t>область</w:t>
      </w:r>
      <w:r>
        <w:rPr>
          <w:spacing w:val="-2"/>
        </w:rPr>
        <w:t xml:space="preserve"> </w:t>
      </w:r>
      <w:r>
        <w:t>«Родной язык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родная</w:t>
      </w:r>
      <w:r>
        <w:rPr>
          <w:spacing w:val="-1"/>
        </w:rPr>
        <w:t xml:space="preserve"> </w:t>
      </w:r>
      <w:r>
        <w:t>литература».</w:t>
      </w:r>
    </w:p>
    <w:p w:rsidR="00B93FE0" w:rsidRDefault="00765CFC">
      <w:pPr>
        <w:pStyle w:val="a3"/>
        <w:spacing w:line="275" w:lineRule="exact"/>
        <w:ind w:left="286" w:firstLine="0"/>
      </w:pPr>
      <w:r>
        <w:t>В</w:t>
      </w:r>
      <w:r>
        <w:rPr>
          <w:spacing w:val="-5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классе</w:t>
      </w:r>
      <w:r>
        <w:rPr>
          <w:spacing w:val="-3"/>
        </w:rPr>
        <w:t xml:space="preserve"> </w:t>
      </w:r>
      <w:r>
        <w:t>максимально</w:t>
      </w:r>
      <w:r>
        <w:rPr>
          <w:spacing w:val="-4"/>
        </w:rPr>
        <w:t xml:space="preserve"> </w:t>
      </w:r>
      <w:r>
        <w:t>допустимое</w:t>
      </w:r>
      <w:r>
        <w:rPr>
          <w:spacing w:val="-3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часов,</w:t>
      </w:r>
      <w:r>
        <w:rPr>
          <w:spacing w:val="-3"/>
        </w:rPr>
        <w:t xml:space="preserve"> </w:t>
      </w:r>
      <w:r>
        <w:t>выделяемых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изучение</w:t>
      </w:r>
      <w:r>
        <w:rPr>
          <w:spacing w:val="-3"/>
        </w:rPr>
        <w:t xml:space="preserve"> </w:t>
      </w:r>
      <w:r>
        <w:t>предмета</w:t>
      </w:r>
    </w:p>
    <w:p w:rsidR="00B93FE0" w:rsidRDefault="00765CFC">
      <w:pPr>
        <w:pStyle w:val="a3"/>
        <w:spacing w:before="60" w:line="292" w:lineRule="auto"/>
        <w:ind w:right="494" w:firstLine="0"/>
      </w:pPr>
      <w:r>
        <w:t>«Государственный (татарский) язык Республики Татарстан», – 3 часа в неделю, что составляет 102</w:t>
      </w:r>
      <w:r>
        <w:rPr>
          <w:spacing w:val="-58"/>
        </w:rPr>
        <w:t xml:space="preserve"> </w:t>
      </w:r>
      <w:r>
        <w:t>часа.</w:t>
      </w:r>
    </w:p>
    <w:p w:rsidR="00B93FE0" w:rsidRDefault="00B93FE0">
      <w:pPr>
        <w:spacing w:line="292" w:lineRule="auto"/>
        <w:sectPr w:rsidR="00B93FE0">
          <w:pgSz w:w="11900" w:h="16840"/>
          <w:pgMar w:top="520" w:right="560" w:bottom="280" w:left="560" w:header="720" w:footer="720" w:gutter="0"/>
          <w:cols w:space="720"/>
        </w:sectPr>
      </w:pPr>
    </w:p>
    <w:p w:rsidR="00B93FE0" w:rsidRDefault="00765CFC">
      <w:pPr>
        <w:pStyle w:val="1"/>
        <w:spacing w:before="66"/>
      </w:pPr>
      <w:r>
        <w:lastRenderedPageBreak/>
        <w:pict>
          <v:rect id="_x0000_s1031" style="position:absolute;left:0;text-align:left;margin-left:33.3pt;margin-top:22.9pt;width:528.15pt;height:.6pt;z-index:-15728128;mso-wrap-distance-left:0;mso-wrap-distance-right:0;mso-position-horizontal-relative:page" fillcolor="black" stroked="f">
            <w10:wrap type="topAndBottom" anchorx="page"/>
          </v:rect>
        </w:pict>
      </w:r>
      <w:r>
        <w:t>СОДЕРЖАНИЕ</w:t>
      </w:r>
      <w:r>
        <w:rPr>
          <w:spacing w:val="-8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ПРЕДМЕТА</w:t>
      </w:r>
    </w:p>
    <w:p w:rsidR="00B93FE0" w:rsidRDefault="00765CFC">
      <w:pPr>
        <w:spacing w:before="179"/>
        <w:ind w:left="106"/>
        <w:rPr>
          <w:b/>
          <w:sz w:val="24"/>
        </w:rPr>
      </w:pPr>
      <w:r>
        <w:rPr>
          <w:b/>
          <w:sz w:val="24"/>
        </w:rPr>
        <w:t>Тематическое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речи</w:t>
      </w:r>
    </w:p>
    <w:p w:rsidR="00B93FE0" w:rsidRDefault="00765CFC">
      <w:pPr>
        <w:pStyle w:val="a4"/>
        <w:numPr>
          <w:ilvl w:val="0"/>
          <w:numId w:val="2"/>
        </w:numPr>
        <w:tabs>
          <w:tab w:val="left" w:pos="527"/>
        </w:tabs>
        <w:spacing w:before="156" w:line="292" w:lineRule="auto"/>
        <w:ind w:right="112" w:firstLine="180"/>
        <w:rPr>
          <w:sz w:val="24"/>
        </w:rPr>
      </w:pPr>
      <w:r>
        <w:rPr>
          <w:sz w:val="24"/>
        </w:rPr>
        <w:t>Мир моего «Я»: Я и моя семья. Домашние обязанности. Семейные праздники, традиции. Подарки.</w:t>
      </w:r>
      <w:r>
        <w:rPr>
          <w:spacing w:val="-58"/>
          <w:sz w:val="24"/>
        </w:rPr>
        <w:t xml:space="preserve"> </w:t>
      </w:r>
      <w:r>
        <w:rPr>
          <w:sz w:val="24"/>
        </w:rPr>
        <w:t>Поздравления.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гостях.</w:t>
      </w:r>
    </w:p>
    <w:p w:rsidR="00B93FE0" w:rsidRDefault="00765CFC">
      <w:pPr>
        <w:pStyle w:val="a4"/>
        <w:numPr>
          <w:ilvl w:val="0"/>
          <w:numId w:val="2"/>
        </w:numPr>
        <w:tabs>
          <w:tab w:val="left" w:pos="527"/>
        </w:tabs>
        <w:spacing w:line="292" w:lineRule="auto"/>
        <w:ind w:right="467" w:firstLine="180"/>
        <w:rPr>
          <w:sz w:val="24"/>
        </w:rPr>
      </w:pPr>
      <w:r>
        <w:rPr>
          <w:sz w:val="24"/>
        </w:rPr>
        <w:t>Мир вокруг меня: Мы в школе. Учебные занятия. С друзьями интересно. В мире животных. На</w:t>
      </w:r>
      <w:r>
        <w:rPr>
          <w:spacing w:val="-58"/>
          <w:sz w:val="24"/>
        </w:rPr>
        <w:t xml:space="preserve"> </w:t>
      </w:r>
      <w:r>
        <w:rPr>
          <w:sz w:val="24"/>
        </w:rPr>
        <w:t>дороге.</w:t>
      </w:r>
      <w:r>
        <w:rPr>
          <w:spacing w:val="-1"/>
          <w:sz w:val="24"/>
        </w:rPr>
        <w:t xml:space="preserve"> </w:t>
      </w:r>
      <w:r>
        <w:rPr>
          <w:sz w:val="24"/>
        </w:rPr>
        <w:t>На транспорте.</w:t>
      </w:r>
    </w:p>
    <w:p w:rsidR="00B93FE0" w:rsidRDefault="00765CFC">
      <w:pPr>
        <w:pStyle w:val="a4"/>
        <w:numPr>
          <w:ilvl w:val="0"/>
          <w:numId w:val="2"/>
        </w:numPr>
        <w:tabs>
          <w:tab w:val="left" w:pos="527"/>
        </w:tabs>
        <w:spacing w:line="275" w:lineRule="exact"/>
        <w:ind w:left="526"/>
        <w:rPr>
          <w:sz w:val="24"/>
        </w:rPr>
      </w:pPr>
      <w:r>
        <w:rPr>
          <w:sz w:val="24"/>
        </w:rPr>
        <w:t>Мир</w:t>
      </w:r>
      <w:r>
        <w:rPr>
          <w:spacing w:val="-3"/>
          <w:sz w:val="24"/>
        </w:rPr>
        <w:t xml:space="preserve"> </w:t>
      </w:r>
      <w:r>
        <w:rPr>
          <w:sz w:val="24"/>
        </w:rPr>
        <w:t>моих</w:t>
      </w:r>
      <w:r>
        <w:rPr>
          <w:spacing w:val="-2"/>
          <w:sz w:val="24"/>
        </w:rPr>
        <w:t xml:space="preserve"> </w:t>
      </w:r>
      <w:r>
        <w:rPr>
          <w:sz w:val="24"/>
        </w:rPr>
        <w:t>увлечений: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спорт.</w:t>
      </w:r>
      <w:r>
        <w:rPr>
          <w:spacing w:val="-2"/>
          <w:sz w:val="24"/>
        </w:rPr>
        <w:t xml:space="preserve"> </w:t>
      </w:r>
      <w:r>
        <w:rPr>
          <w:sz w:val="24"/>
        </w:rPr>
        <w:t>Мои</w:t>
      </w:r>
      <w:r>
        <w:rPr>
          <w:spacing w:val="-2"/>
          <w:sz w:val="24"/>
        </w:rPr>
        <w:t xml:space="preserve"> </w:t>
      </w:r>
      <w:r>
        <w:rPr>
          <w:sz w:val="24"/>
        </w:rPr>
        <w:t>любимые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досуге.</w:t>
      </w:r>
    </w:p>
    <w:p w:rsidR="00B93FE0" w:rsidRDefault="00765CFC">
      <w:pPr>
        <w:pStyle w:val="a4"/>
        <w:numPr>
          <w:ilvl w:val="0"/>
          <w:numId w:val="2"/>
        </w:numPr>
        <w:tabs>
          <w:tab w:val="left" w:pos="527"/>
        </w:tabs>
        <w:spacing w:before="59" w:line="292" w:lineRule="auto"/>
        <w:ind w:right="700" w:firstLine="180"/>
        <w:rPr>
          <w:sz w:val="24"/>
        </w:rPr>
      </w:pPr>
      <w:r>
        <w:rPr>
          <w:sz w:val="24"/>
        </w:rPr>
        <w:t>Моя Родина: Моя Родина. Мой город / село. Природа родного края. Национальный праздник</w:t>
      </w:r>
      <w:r>
        <w:rPr>
          <w:spacing w:val="-58"/>
          <w:sz w:val="24"/>
        </w:rPr>
        <w:t xml:space="preserve"> </w:t>
      </w:r>
      <w:r>
        <w:rPr>
          <w:sz w:val="24"/>
        </w:rPr>
        <w:t>Сабантуй.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фольклор</w:t>
      </w:r>
      <w:r>
        <w:rPr>
          <w:spacing w:val="-1"/>
          <w:sz w:val="24"/>
        </w:rPr>
        <w:t xml:space="preserve"> </w:t>
      </w:r>
      <w:r>
        <w:rPr>
          <w:sz w:val="24"/>
        </w:rPr>
        <w:t>(рифмовки,</w:t>
      </w:r>
      <w:r>
        <w:rPr>
          <w:spacing w:val="-1"/>
          <w:sz w:val="24"/>
        </w:rPr>
        <w:t xml:space="preserve"> </w:t>
      </w:r>
      <w:r>
        <w:rPr>
          <w:sz w:val="24"/>
        </w:rPr>
        <w:t>считалки,</w:t>
      </w:r>
      <w:r>
        <w:rPr>
          <w:spacing w:val="-2"/>
          <w:sz w:val="24"/>
        </w:rPr>
        <w:t xml:space="preserve"> </w:t>
      </w:r>
      <w:r>
        <w:rPr>
          <w:sz w:val="24"/>
        </w:rPr>
        <w:t>скороговорки,</w:t>
      </w:r>
      <w:r>
        <w:rPr>
          <w:spacing w:val="-1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-1"/>
          <w:sz w:val="24"/>
        </w:rPr>
        <w:t xml:space="preserve"> </w:t>
      </w:r>
      <w:r>
        <w:rPr>
          <w:sz w:val="24"/>
        </w:rPr>
        <w:t>сказки)</w:t>
      </w:r>
    </w:p>
    <w:p w:rsidR="00B93FE0" w:rsidRDefault="00765CFC">
      <w:pPr>
        <w:pStyle w:val="1"/>
        <w:spacing w:before="37" w:line="430" w:lineRule="atLeast"/>
        <w:ind w:left="286" w:right="4922" w:hanging="181"/>
      </w:pPr>
      <w:r>
        <w:t>Умения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видам</w:t>
      </w:r>
      <w:r>
        <w:rPr>
          <w:spacing w:val="-7"/>
        </w:rPr>
        <w:t xml:space="preserve"> </w:t>
      </w:r>
      <w:r>
        <w:t>речевой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proofErr w:type="spellStart"/>
      <w:r>
        <w:t>Аудирование</w:t>
      </w:r>
      <w:proofErr w:type="spellEnd"/>
    </w:p>
    <w:p w:rsidR="00B93FE0" w:rsidRDefault="00765CFC">
      <w:pPr>
        <w:pStyle w:val="a3"/>
        <w:spacing w:before="62"/>
        <w:ind w:left="286" w:firstLine="0"/>
      </w:pPr>
      <w:r>
        <w:t>Развитие</w:t>
      </w:r>
      <w:r>
        <w:rPr>
          <w:spacing w:val="-3"/>
        </w:rPr>
        <w:t xml:space="preserve"> </w:t>
      </w:r>
      <w:r>
        <w:t>умений</w:t>
      </w:r>
      <w:r>
        <w:rPr>
          <w:spacing w:val="-3"/>
        </w:rPr>
        <w:t xml:space="preserve"> </w:t>
      </w:r>
      <w:proofErr w:type="spellStart"/>
      <w:r>
        <w:t>аудирования</w:t>
      </w:r>
      <w:proofErr w:type="spellEnd"/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базе</w:t>
      </w:r>
      <w:r>
        <w:rPr>
          <w:spacing w:val="-3"/>
        </w:rPr>
        <w:t xml:space="preserve"> </w:t>
      </w:r>
      <w:r>
        <w:t>умений,</w:t>
      </w:r>
      <w:r>
        <w:rPr>
          <w:spacing w:val="-2"/>
        </w:rPr>
        <w:t xml:space="preserve"> </w:t>
      </w:r>
      <w:r>
        <w:t>сформированных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начальной</w:t>
      </w:r>
      <w:r>
        <w:rPr>
          <w:spacing w:val="-3"/>
        </w:rPr>
        <w:t xml:space="preserve"> </w:t>
      </w:r>
      <w:r>
        <w:t>школе: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168" w:line="292" w:lineRule="auto"/>
        <w:ind w:right="1005" w:firstLine="0"/>
        <w:rPr>
          <w:sz w:val="24"/>
        </w:rPr>
      </w:pPr>
      <w:r>
        <w:rPr>
          <w:sz w:val="24"/>
        </w:rPr>
        <w:t>при непосредственном общении: понимание на слух речи учителя и одноклассников и</w:t>
      </w:r>
      <w:r>
        <w:rPr>
          <w:spacing w:val="-57"/>
          <w:sz w:val="24"/>
        </w:rPr>
        <w:t xml:space="preserve"> </w:t>
      </w:r>
      <w:r>
        <w:rPr>
          <w:sz w:val="24"/>
        </w:rPr>
        <w:t>вербальная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невербальная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реакция</w:t>
      </w:r>
      <w:r>
        <w:rPr>
          <w:spacing w:val="-2"/>
          <w:sz w:val="24"/>
        </w:rPr>
        <w:t xml:space="preserve"> </w:t>
      </w:r>
      <w:r>
        <w:rPr>
          <w:sz w:val="24"/>
        </w:rPr>
        <w:t>на услышанное;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167" w:line="292" w:lineRule="auto"/>
        <w:ind w:right="208" w:firstLine="0"/>
        <w:rPr>
          <w:sz w:val="24"/>
        </w:rPr>
      </w:pPr>
      <w:r>
        <w:rPr>
          <w:sz w:val="24"/>
        </w:rPr>
        <w:t>понимание на слух несложных адаптированных аутент</w:t>
      </w:r>
      <w:r>
        <w:rPr>
          <w:sz w:val="24"/>
        </w:rPr>
        <w:t>ичных текстов, содержащих отдельные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незнакомые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слова, грамматические явления;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167" w:line="292" w:lineRule="auto"/>
        <w:ind w:right="646" w:firstLine="0"/>
        <w:rPr>
          <w:sz w:val="24"/>
        </w:rPr>
      </w:pPr>
      <w:r>
        <w:rPr>
          <w:sz w:val="24"/>
        </w:rPr>
        <w:t>выполнение условно-речевых упражнений для развития слуховой памяти: нахождение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несоответствия между содержанием прочитанного и услышанного; нахождение расхождения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"/>
          <w:sz w:val="24"/>
        </w:rPr>
        <w:t xml:space="preserve"> </w:t>
      </w:r>
      <w:r>
        <w:rPr>
          <w:sz w:val="24"/>
        </w:rPr>
        <w:t>услышанным и изображенном.</w:t>
      </w:r>
    </w:p>
    <w:p w:rsidR="00B93FE0" w:rsidRDefault="00765CFC">
      <w:pPr>
        <w:pStyle w:val="a3"/>
        <w:spacing w:before="106" w:line="292" w:lineRule="auto"/>
        <w:ind w:right="359"/>
      </w:pPr>
      <w:r>
        <w:t xml:space="preserve">Тексты для </w:t>
      </w:r>
      <w:proofErr w:type="spellStart"/>
      <w:r>
        <w:t>аудирования</w:t>
      </w:r>
      <w:proofErr w:type="spellEnd"/>
      <w:r>
        <w:t>: диалог (беседа), высказывания собеседников в ситуациях повседневного</w:t>
      </w:r>
      <w:r>
        <w:rPr>
          <w:spacing w:val="-58"/>
        </w:rPr>
        <w:t xml:space="preserve"> </w:t>
      </w:r>
      <w:r>
        <w:t>общения,</w:t>
      </w:r>
      <w:r>
        <w:rPr>
          <w:spacing w:val="-1"/>
        </w:rPr>
        <w:t xml:space="preserve"> </w:t>
      </w:r>
      <w:r>
        <w:t>рассказ, сообщение информационного</w:t>
      </w:r>
      <w:r>
        <w:rPr>
          <w:spacing w:val="-1"/>
        </w:rPr>
        <w:t xml:space="preserve"> </w:t>
      </w:r>
      <w:r>
        <w:t>характера.</w:t>
      </w:r>
    </w:p>
    <w:p w:rsidR="00B93FE0" w:rsidRDefault="00765CFC">
      <w:pPr>
        <w:pStyle w:val="a3"/>
        <w:spacing w:line="275" w:lineRule="exact"/>
        <w:ind w:left="286" w:firstLine="0"/>
      </w:pPr>
      <w:r>
        <w:t>Время</w:t>
      </w:r>
      <w:r>
        <w:rPr>
          <w:spacing w:val="-4"/>
        </w:rPr>
        <w:t xml:space="preserve"> </w:t>
      </w:r>
      <w:r>
        <w:t>звучания</w:t>
      </w:r>
      <w:r>
        <w:rPr>
          <w:spacing w:val="-3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proofErr w:type="spellStart"/>
      <w:r>
        <w:t>аудирования</w:t>
      </w:r>
      <w:proofErr w:type="spellEnd"/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минуты.</w:t>
      </w:r>
    </w:p>
    <w:p w:rsidR="00B93FE0" w:rsidRDefault="00765CFC">
      <w:pPr>
        <w:pStyle w:val="1"/>
        <w:spacing w:before="60"/>
        <w:ind w:left="286"/>
      </w:pPr>
      <w:r>
        <w:t>Говорение</w:t>
      </w:r>
    </w:p>
    <w:p w:rsidR="00B93FE0" w:rsidRDefault="00765CFC">
      <w:pPr>
        <w:pStyle w:val="a3"/>
        <w:spacing w:before="60"/>
        <w:ind w:left="286" w:firstLine="0"/>
      </w:pPr>
      <w:r>
        <w:t>Развитие</w:t>
      </w:r>
      <w:r>
        <w:rPr>
          <w:spacing w:val="-3"/>
        </w:rPr>
        <w:t xml:space="preserve"> </w:t>
      </w:r>
      <w:r>
        <w:t>диалогиче</w:t>
      </w:r>
      <w:r>
        <w:t>ской</w:t>
      </w:r>
      <w:r>
        <w:rPr>
          <w:spacing w:val="-3"/>
        </w:rPr>
        <w:t xml:space="preserve"> </w:t>
      </w:r>
      <w:r>
        <w:t>речи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базе</w:t>
      </w:r>
      <w:r>
        <w:rPr>
          <w:spacing w:val="-3"/>
        </w:rPr>
        <w:t xml:space="preserve"> </w:t>
      </w:r>
      <w:r>
        <w:t>умений,</w:t>
      </w:r>
      <w:r>
        <w:rPr>
          <w:spacing w:val="-3"/>
        </w:rPr>
        <w:t xml:space="preserve"> </w:t>
      </w:r>
      <w:r>
        <w:t>сформированных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начальной</w:t>
      </w:r>
      <w:r>
        <w:rPr>
          <w:spacing w:val="-3"/>
        </w:rPr>
        <w:t xml:space="preserve"> </w:t>
      </w:r>
      <w:r>
        <w:t>школе: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168" w:line="292" w:lineRule="auto"/>
        <w:ind w:right="441" w:firstLine="0"/>
        <w:rPr>
          <w:sz w:val="24"/>
        </w:rPr>
      </w:pPr>
      <w:r>
        <w:rPr>
          <w:sz w:val="24"/>
        </w:rPr>
        <w:t>диалог этикетного характера: начинать, поддерживать и заканчивать разговор (в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разговор по телефону); поздравлять с праздником и вежливо реагировать на поздравление;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 благодарност</w:t>
      </w:r>
      <w:r>
        <w:rPr>
          <w:sz w:val="24"/>
        </w:rPr>
        <w:t>ь; вежливо соглашаться на предложение / отказываться от предложения</w:t>
      </w:r>
      <w:r>
        <w:rPr>
          <w:spacing w:val="-58"/>
          <w:sz w:val="24"/>
        </w:rPr>
        <w:t xml:space="preserve"> </w:t>
      </w:r>
      <w:r>
        <w:rPr>
          <w:sz w:val="24"/>
        </w:rPr>
        <w:t>собеседника;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166" w:line="292" w:lineRule="auto"/>
        <w:ind w:right="416" w:firstLine="0"/>
        <w:rPr>
          <w:sz w:val="24"/>
        </w:rPr>
      </w:pPr>
      <w:r>
        <w:rPr>
          <w:sz w:val="24"/>
        </w:rPr>
        <w:t>диалог-побуждение к действию: обращаться с просьбой, вежливо соглашаться / не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соглашаться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выполнить</w:t>
      </w:r>
      <w:r>
        <w:rPr>
          <w:spacing w:val="-6"/>
          <w:sz w:val="24"/>
        </w:rPr>
        <w:t xml:space="preserve"> </w:t>
      </w:r>
      <w:r>
        <w:rPr>
          <w:sz w:val="24"/>
        </w:rPr>
        <w:t>просьбу;</w:t>
      </w:r>
      <w:r>
        <w:rPr>
          <w:spacing w:val="-6"/>
          <w:sz w:val="24"/>
        </w:rPr>
        <w:t xml:space="preserve"> </w:t>
      </w:r>
      <w:r>
        <w:rPr>
          <w:sz w:val="24"/>
        </w:rPr>
        <w:t>приглашать</w:t>
      </w:r>
      <w:r>
        <w:rPr>
          <w:spacing w:val="-6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вежливо</w:t>
      </w:r>
      <w:r>
        <w:rPr>
          <w:spacing w:val="-57"/>
          <w:sz w:val="24"/>
        </w:rPr>
        <w:t xml:space="preserve"> </w:t>
      </w:r>
      <w:r>
        <w:rPr>
          <w:sz w:val="24"/>
        </w:rPr>
        <w:t>соглашаться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соглашаться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предложение собеседника;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166" w:line="292" w:lineRule="auto"/>
        <w:ind w:right="715" w:firstLine="0"/>
        <w:rPr>
          <w:sz w:val="24"/>
        </w:rPr>
      </w:pPr>
      <w:r>
        <w:rPr>
          <w:sz w:val="24"/>
        </w:rPr>
        <w:t>диалог-расспрос: сообщать фактическую информацию, отвечая на вопросы; запрашивать</w:t>
      </w:r>
      <w:r>
        <w:rPr>
          <w:spacing w:val="-58"/>
          <w:sz w:val="24"/>
        </w:rPr>
        <w:t xml:space="preserve"> </w:t>
      </w:r>
      <w:r>
        <w:rPr>
          <w:sz w:val="24"/>
        </w:rPr>
        <w:t>интересующую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информацию.</w:t>
      </w:r>
    </w:p>
    <w:p w:rsidR="00B93FE0" w:rsidRDefault="00765CFC">
      <w:pPr>
        <w:pStyle w:val="a3"/>
        <w:spacing w:before="107"/>
        <w:ind w:left="286" w:firstLine="0"/>
      </w:pPr>
      <w:r>
        <w:t>Объем</w:t>
      </w:r>
      <w:r>
        <w:rPr>
          <w:spacing w:val="-4"/>
        </w:rPr>
        <w:t xml:space="preserve"> </w:t>
      </w:r>
      <w:r>
        <w:t>диалога:</w:t>
      </w:r>
      <w:r>
        <w:rPr>
          <w:spacing w:val="-3"/>
        </w:rPr>
        <w:t xml:space="preserve"> </w:t>
      </w:r>
      <w:r>
        <w:t>6–7</w:t>
      </w:r>
      <w:r>
        <w:rPr>
          <w:spacing w:val="-3"/>
        </w:rPr>
        <w:t xml:space="preserve"> </w:t>
      </w:r>
      <w:r>
        <w:t>реплик</w:t>
      </w:r>
      <w:r>
        <w:rPr>
          <w:spacing w:val="-4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стороны</w:t>
      </w:r>
      <w:r>
        <w:rPr>
          <w:spacing w:val="-3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собеседника.</w:t>
      </w:r>
    </w:p>
    <w:p w:rsidR="00B93FE0" w:rsidRDefault="00765CFC">
      <w:pPr>
        <w:pStyle w:val="a3"/>
        <w:spacing w:before="60"/>
        <w:ind w:left="286" w:firstLine="0"/>
      </w:pPr>
      <w:r>
        <w:t>Развитие</w:t>
      </w:r>
      <w:r>
        <w:rPr>
          <w:spacing w:val="-3"/>
        </w:rPr>
        <w:t xml:space="preserve"> </w:t>
      </w:r>
      <w:r>
        <w:t>монологической</w:t>
      </w:r>
      <w:r>
        <w:rPr>
          <w:spacing w:val="-3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ба</w:t>
      </w:r>
      <w:r>
        <w:t>зе</w:t>
      </w:r>
      <w:r>
        <w:rPr>
          <w:spacing w:val="-3"/>
        </w:rPr>
        <w:t xml:space="preserve"> </w:t>
      </w:r>
      <w:r>
        <w:t>умений,</w:t>
      </w:r>
      <w:r>
        <w:rPr>
          <w:spacing w:val="-2"/>
        </w:rPr>
        <w:t xml:space="preserve"> </w:t>
      </w:r>
      <w:r>
        <w:t>сформированных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начальной</w:t>
      </w:r>
      <w:r>
        <w:rPr>
          <w:spacing w:val="-3"/>
        </w:rPr>
        <w:t xml:space="preserve"> </w:t>
      </w:r>
      <w:r>
        <w:t>школе: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168" w:line="292" w:lineRule="auto"/>
        <w:ind w:right="906" w:firstLine="0"/>
        <w:rPr>
          <w:sz w:val="24"/>
        </w:rPr>
      </w:pPr>
      <w:r>
        <w:rPr>
          <w:sz w:val="24"/>
        </w:rPr>
        <w:t>создание устных связных монологических высказываний с использованием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 типов речи: описание (предмета, людей), повествование / сообщение по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темам программы;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167" w:line="292" w:lineRule="auto"/>
        <w:ind w:right="790" w:firstLine="0"/>
        <w:rPr>
          <w:sz w:val="24"/>
        </w:rPr>
      </w:pPr>
      <w:r>
        <w:rPr>
          <w:sz w:val="24"/>
        </w:rPr>
        <w:t xml:space="preserve">пересказ с опорой на ключевые слова, вопросы или иллюстрации </w:t>
      </w:r>
      <w:proofErr w:type="gramStart"/>
      <w:r>
        <w:rPr>
          <w:sz w:val="24"/>
        </w:rPr>
        <w:t>основного содержания</w:t>
      </w:r>
      <w:proofErr w:type="gramEnd"/>
      <w:r>
        <w:rPr>
          <w:spacing w:val="-58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или прочитанного текста;</w:t>
      </w:r>
    </w:p>
    <w:p w:rsidR="00B93FE0" w:rsidRDefault="00B93FE0">
      <w:pPr>
        <w:spacing w:line="292" w:lineRule="auto"/>
        <w:rPr>
          <w:sz w:val="24"/>
        </w:rPr>
        <w:sectPr w:rsidR="00B93FE0">
          <w:pgSz w:w="11900" w:h="16840"/>
          <w:pgMar w:top="520" w:right="560" w:bottom="280" w:left="560" w:header="720" w:footer="720" w:gutter="0"/>
          <w:cols w:space="720"/>
        </w:sectPr>
      </w:pP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66"/>
        <w:ind w:left="886"/>
        <w:rPr>
          <w:sz w:val="24"/>
        </w:rPr>
      </w:pPr>
      <w:r>
        <w:rPr>
          <w:sz w:val="24"/>
        </w:rPr>
        <w:lastRenderedPageBreak/>
        <w:t>краткое</w:t>
      </w:r>
      <w:r>
        <w:rPr>
          <w:spacing w:val="-4"/>
          <w:sz w:val="24"/>
        </w:rPr>
        <w:t xml:space="preserve"> </w:t>
      </w:r>
      <w:r>
        <w:rPr>
          <w:sz w:val="24"/>
        </w:rPr>
        <w:t>устное</w:t>
      </w:r>
      <w:r>
        <w:rPr>
          <w:spacing w:val="-4"/>
          <w:sz w:val="24"/>
        </w:rPr>
        <w:t xml:space="preserve"> </w:t>
      </w:r>
      <w:r>
        <w:rPr>
          <w:sz w:val="24"/>
        </w:rPr>
        <w:t>изложение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несложного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228" w:line="292" w:lineRule="auto"/>
        <w:ind w:right="902" w:firstLine="0"/>
        <w:rPr>
          <w:sz w:val="24"/>
        </w:rPr>
      </w:pPr>
      <w:r>
        <w:rPr>
          <w:sz w:val="24"/>
        </w:rPr>
        <w:t>составление небольшого высказывания в соответствии с учебной ситуацией в пределах</w:t>
      </w:r>
      <w:r>
        <w:rPr>
          <w:spacing w:val="-58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языкового материала.</w:t>
      </w:r>
    </w:p>
    <w:p w:rsidR="00B93FE0" w:rsidRDefault="00765CFC">
      <w:pPr>
        <w:pStyle w:val="a3"/>
        <w:spacing w:before="107"/>
        <w:ind w:left="286" w:firstLine="0"/>
      </w:pPr>
      <w:r>
        <w:t>Объем</w:t>
      </w:r>
      <w:r>
        <w:rPr>
          <w:spacing w:val="-4"/>
        </w:rPr>
        <w:t xml:space="preserve"> </w:t>
      </w:r>
      <w:r>
        <w:t>монологического</w:t>
      </w:r>
      <w:r>
        <w:rPr>
          <w:spacing w:val="-4"/>
        </w:rPr>
        <w:t xml:space="preserve"> </w:t>
      </w:r>
      <w:r>
        <w:t>высказывания:</w:t>
      </w:r>
      <w:r>
        <w:rPr>
          <w:spacing w:val="-5"/>
        </w:rPr>
        <w:t xml:space="preserve"> </w:t>
      </w:r>
      <w:r>
        <w:t>6–7</w:t>
      </w:r>
      <w:r>
        <w:rPr>
          <w:spacing w:val="-3"/>
        </w:rPr>
        <w:t xml:space="preserve"> </w:t>
      </w:r>
      <w:r>
        <w:t>фраз.</w:t>
      </w:r>
    </w:p>
    <w:p w:rsidR="00B93FE0" w:rsidRDefault="00765CFC">
      <w:pPr>
        <w:pStyle w:val="a3"/>
        <w:spacing w:before="60" w:line="292" w:lineRule="auto"/>
        <w:ind w:right="491"/>
      </w:pPr>
      <w:r>
        <w:t>Умения диалогической и монологической речи развиваются в стандартных ситуациях общения в</w:t>
      </w:r>
      <w:r>
        <w:rPr>
          <w:spacing w:val="-58"/>
        </w:rPr>
        <w:t xml:space="preserve"> </w:t>
      </w:r>
      <w:r>
        <w:t>рамка</w:t>
      </w:r>
      <w:r>
        <w:t>х тематического содержания речи с опорой на речевые ситуации, ключевые слова и / или</w:t>
      </w:r>
      <w:r>
        <w:rPr>
          <w:spacing w:val="1"/>
        </w:rPr>
        <w:t xml:space="preserve"> </w:t>
      </w:r>
      <w:r>
        <w:t>иллюстрации,</w:t>
      </w:r>
      <w:r>
        <w:rPr>
          <w:spacing w:val="-1"/>
        </w:rPr>
        <w:t xml:space="preserve"> </w:t>
      </w:r>
      <w:r>
        <w:t>фотографии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соблюдением норм</w:t>
      </w:r>
      <w:r>
        <w:rPr>
          <w:spacing w:val="-1"/>
        </w:rPr>
        <w:t xml:space="preserve"> </w:t>
      </w:r>
      <w:r>
        <w:t>татарского</w:t>
      </w:r>
      <w:r>
        <w:rPr>
          <w:spacing w:val="-1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этикета.</w:t>
      </w:r>
    </w:p>
    <w:p w:rsidR="00B93FE0" w:rsidRDefault="00765CFC">
      <w:pPr>
        <w:pStyle w:val="1"/>
        <w:spacing w:line="274" w:lineRule="exact"/>
        <w:ind w:left="286"/>
      </w:pPr>
      <w:r>
        <w:t>Смысловое</w:t>
      </w:r>
      <w:r>
        <w:rPr>
          <w:spacing w:val="-5"/>
        </w:rPr>
        <w:t xml:space="preserve"> </w:t>
      </w:r>
      <w:r>
        <w:t>чтение</w:t>
      </w:r>
    </w:p>
    <w:p w:rsidR="00B93FE0" w:rsidRDefault="00765CFC">
      <w:pPr>
        <w:pStyle w:val="a3"/>
        <w:spacing w:before="60" w:line="292" w:lineRule="auto"/>
        <w:ind w:right="557"/>
      </w:pPr>
      <w:r>
        <w:t>Развитие сформированных в начальной школе умений читать про себя и понимать учебны</w:t>
      </w:r>
      <w:r>
        <w:t>е и</w:t>
      </w:r>
      <w:r>
        <w:rPr>
          <w:spacing w:val="1"/>
        </w:rPr>
        <w:t xml:space="preserve"> </w:t>
      </w:r>
      <w:r>
        <w:t>несложные адаптированные аутентичные тексты разных жанров и стилей, содержащие отдельные</w:t>
      </w:r>
      <w:r>
        <w:rPr>
          <w:spacing w:val="-58"/>
        </w:rPr>
        <w:t xml:space="preserve"> </w:t>
      </w:r>
      <w:r>
        <w:t>незнакомые слова, с различной глубиной проникновения в их содержание в зависимости от</w:t>
      </w:r>
      <w:r>
        <w:rPr>
          <w:spacing w:val="1"/>
        </w:rPr>
        <w:t xml:space="preserve"> </w:t>
      </w:r>
      <w:r>
        <w:t>поставленной коммуникативной задачи: с пониманием основного содержания, с пон</w:t>
      </w:r>
      <w:r>
        <w:t>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-1"/>
        </w:rPr>
        <w:t xml:space="preserve"> </w:t>
      </w:r>
      <w:r>
        <w:t>информации;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105" w:line="292" w:lineRule="auto"/>
        <w:ind w:right="216" w:firstLine="0"/>
        <w:rPr>
          <w:sz w:val="24"/>
        </w:rPr>
      </w:pPr>
      <w:r>
        <w:rPr>
          <w:sz w:val="24"/>
        </w:rPr>
        <w:t>чтение с пониманием основного содержания текста с определением основной темы и главных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событий в</w:t>
      </w:r>
      <w:r>
        <w:rPr>
          <w:spacing w:val="-1"/>
          <w:sz w:val="24"/>
        </w:rPr>
        <w:t xml:space="preserve"> </w:t>
      </w:r>
      <w:r>
        <w:rPr>
          <w:sz w:val="24"/>
        </w:rPr>
        <w:t>прочитанном тексте;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167"/>
        <w:ind w:left="886"/>
        <w:rPr>
          <w:sz w:val="24"/>
        </w:rPr>
      </w:pPr>
      <w:r>
        <w:rPr>
          <w:sz w:val="24"/>
        </w:rPr>
        <w:t>чтение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несплошных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-4"/>
          <w:sz w:val="24"/>
        </w:rPr>
        <w:t xml:space="preserve"> </w:t>
      </w:r>
      <w:r>
        <w:rPr>
          <w:sz w:val="24"/>
        </w:rPr>
        <w:t>(таблиц)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них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информации.</w:t>
      </w:r>
    </w:p>
    <w:p w:rsidR="00B93FE0" w:rsidRDefault="00765CFC">
      <w:pPr>
        <w:pStyle w:val="a3"/>
        <w:spacing w:before="168" w:line="292" w:lineRule="auto"/>
        <w:ind w:left="286" w:right="319" w:firstLine="0"/>
      </w:pPr>
      <w:r>
        <w:t>Тексты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чтения:</w:t>
      </w:r>
      <w:r>
        <w:rPr>
          <w:spacing w:val="-5"/>
        </w:rPr>
        <w:t xml:space="preserve"> </w:t>
      </w:r>
      <w:r>
        <w:t>беседа</w:t>
      </w:r>
      <w:r>
        <w:rPr>
          <w:spacing w:val="-5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диалог,</w:t>
      </w:r>
      <w:r>
        <w:rPr>
          <w:spacing w:val="-5"/>
        </w:rPr>
        <w:t xml:space="preserve"> </w:t>
      </w:r>
      <w:r>
        <w:t>рассказ,</w:t>
      </w:r>
      <w:r>
        <w:rPr>
          <w:spacing w:val="-4"/>
        </w:rPr>
        <w:t xml:space="preserve"> </w:t>
      </w:r>
      <w:r>
        <w:t>сказка,</w:t>
      </w:r>
      <w:r>
        <w:rPr>
          <w:spacing w:val="-4"/>
        </w:rPr>
        <w:t xml:space="preserve"> </w:t>
      </w:r>
      <w:r>
        <w:t>стихотворение;</w:t>
      </w:r>
      <w:r>
        <w:rPr>
          <w:spacing w:val="-6"/>
        </w:rPr>
        <w:t xml:space="preserve"> </w:t>
      </w:r>
      <w:proofErr w:type="spellStart"/>
      <w:r>
        <w:t>несплошной</w:t>
      </w:r>
      <w:proofErr w:type="spellEnd"/>
      <w:r>
        <w:rPr>
          <w:spacing w:val="-4"/>
        </w:rPr>
        <w:t xml:space="preserve"> </w:t>
      </w:r>
      <w:r>
        <w:t>текст</w:t>
      </w:r>
      <w:r>
        <w:rPr>
          <w:spacing w:val="-5"/>
        </w:rPr>
        <w:t xml:space="preserve"> </w:t>
      </w:r>
      <w:r>
        <w:t>(таблица).</w:t>
      </w:r>
      <w:r>
        <w:rPr>
          <w:spacing w:val="-57"/>
        </w:rPr>
        <w:t xml:space="preserve"> </w:t>
      </w:r>
      <w:r>
        <w:t>Объем</w:t>
      </w:r>
      <w:r>
        <w:rPr>
          <w:spacing w:val="-1"/>
        </w:rPr>
        <w:t xml:space="preserve"> </w:t>
      </w:r>
      <w:r>
        <w:t>текста для</w:t>
      </w:r>
      <w:r>
        <w:rPr>
          <w:spacing w:val="-1"/>
        </w:rPr>
        <w:t xml:space="preserve"> </w:t>
      </w:r>
      <w:r>
        <w:t>чтения:</w:t>
      </w:r>
      <w:r>
        <w:rPr>
          <w:spacing w:val="-1"/>
        </w:rPr>
        <w:t xml:space="preserve"> </w:t>
      </w:r>
      <w:r>
        <w:t>130–140 слов.</w:t>
      </w:r>
    </w:p>
    <w:p w:rsidR="00B93FE0" w:rsidRDefault="00765CFC">
      <w:pPr>
        <w:pStyle w:val="1"/>
        <w:spacing w:line="275" w:lineRule="exact"/>
        <w:ind w:left="286"/>
      </w:pPr>
      <w:r>
        <w:t>Письменная</w:t>
      </w:r>
      <w:r>
        <w:rPr>
          <w:spacing w:val="-6"/>
        </w:rPr>
        <w:t xml:space="preserve"> </w:t>
      </w:r>
      <w:r>
        <w:t>речь</w:t>
      </w:r>
    </w:p>
    <w:p w:rsidR="00B93FE0" w:rsidRDefault="00765CFC">
      <w:pPr>
        <w:pStyle w:val="a3"/>
        <w:spacing w:before="60"/>
        <w:ind w:left="286" w:firstLine="0"/>
      </w:pPr>
      <w:r>
        <w:t>Развитие</w:t>
      </w:r>
      <w:r>
        <w:rPr>
          <w:spacing w:val="-3"/>
        </w:rPr>
        <w:t xml:space="preserve"> </w:t>
      </w:r>
      <w:r>
        <w:t>умений</w:t>
      </w:r>
      <w:r>
        <w:rPr>
          <w:spacing w:val="-2"/>
        </w:rPr>
        <w:t xml:space="preserve"> </w:t>
      </w:r>
      <w:r>
        <w:t>письменной</w:t>
      </w:r>
      <w:r>
        <w:rPr>
          <w:spacing w:val="-3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базе</w:t>
      </w:r>
      <w:r>
        <w:rPr>
          <w:spacing w:val="-2"/>
        </w:rPr>
        <w:t xml:space="preserve"> </w:t>
      </w:r>
      <w:r>
        <w:t>умений,</w:t>
      </w:r>
      <w:r>
        <w:rPr>
          <w:spacing w:val="-3"/>
        </w:rPr>
        <w:t xml:space="preserve"> </w:t>
      </w:r>
      <w:r>
        <w:t>сформированных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начальной</w:t>
      </w:r>
      <w:r>
        <w:rPr>
          <w:spacing w:val="-2"/>
        </w:rPr>
        <w:t xml:space="preserve"> </w:t>
      </w:r>
      <w:r>
        <w:t>школе: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правильное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слов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программе;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228"/>
        <w:ind w:left="886"/>
        <w:rPr>
          <w:sz w:val="24"/>
        </w:rPr>
      </w:pPr>
      <w:r>
        <w:rPr>
          <w:sz w:val="24"/>
        </w:rPr>
        <w:t>заполнение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пропусков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словами;</w:t>
      </w:r>
      <w:r>
        <w:rPr>
          <w:spacing w:val="-4"/>
          <w:sz w:val="24"/>
        </w:rPr>
        <w:t xml:space="preserve"> </w:t>
      </w:r>
      <w:r>
        <w:rPr>
          <w:sz w:val="24"/>
        </w:rPr>
        <w:t>дописывание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предложений;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229" w:line="292" w:lineRule="auto"/>
        <w:ind w:right="843" w:firstLine="0"/>
        <w:rPr>
          <w:sz w:val="24"/>
        </w:rPr>
      </w:pPr>
      <w:r>
        <w:rPr>
          <w:sz w:val="24"/>
        </w:rPr>
        <w:t>выписывание из текста слова, словосочетания, предложения в соответствии с решаемой</w:t>
      </w:r>
      <w:r>
        <w:rPr>
          <w:spacing w:val="-58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задачей;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166" w:line="292" w:lineRule="auto"/>
        <w:ind w:right="832" w:firstLine="0"/>
        <w:rPr>
          <w:sz w:val="24"/>
        </w:rPr>
      </w:pPr>
      <w:r>
        <w:rPr>
          <w:sz w:val="24"/>
        </w:rPr>
        <w:t>постановка вопросов с использованием определенного лексического и граммати</w:t>
      </w:r>
      <w:r>
        <w:rPr>
          <w:sz w:val="24"/>
        </w:rPr>
        <w:t>ческого</w:t>
      </w:r>
      <w:r>
        <w:rPr>
          <w:spacing w:val="-58"/>
          <w:sz w:val="24"/>
        </w:rPr>
        <w:t xml:space="preserve"> </w:t>
      </w:r>
      <w:r>
        <w:rPr>
          <w:sz w:val="24"/>
        </w:rPr>
        <w:t>материалов;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167" w:line="292" w:lineRule="auto"/>
        <w:ind w:right="1602" w:firstLine="0"/>
        <w:rPr>
          <w:sz w:val="24"/>
        </w:rPr>
      </w:pPr>
      <w:r>
        <w:rPr>
          <w:sz w:val="24"/>
        </w:rPr>
        <w:t>письменные ответы на данные вопросы с использованием пройденного лексико-</w:t>
      </w:r>
      <w:r>
        <w:rPr>
          <w:spacing w:val="-57"/>
          <w:sz w:val="24"/>
        </w:rPr>
        <w:t xml:space="preserve"> </w:t>
      </w:r>
      <w:r>
        <w:rPr>
          <w:sz w:val="24"/>
        </w:rPr>
        <w:t>грамматического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167"/>
        <w:ind w:left="886"/>
        <w:rPr>
          <w:sz w:val="24"/>
        </w:rPr>
      </w:pPr>
      <w:r>
        <w:rPr>
          <w:sz w:val="24"/>
        </w:rPr>
        <w:t>самостоятельное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изучаемой</w:t>
      </w:r>
      <w:r>
        <w:rPr>
          <w:spacing w:val="-4"/>
          <w:sz w:val="24"/>
        </w:rPr>
        <w:t xml:space="preserve"> </w:t>
      </w:r>
      <w:r>
        <w:rPr>
          <w:sz w:val="24"/>
        </w:rPr>
        <w:t>теме;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228"/>
        <w:ind w:left="886"/>
        <w:rPr>
          <w:sz w:val="24"/>
        </w:rPr>
      </w:pPr>
      <w:r>
        <w:rPr>
          <w:sz w:val="24"/>
        </w:rPr>
        <w:t>написание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3"/>
          <w:sz w:val="24"/>
        </w:rPr>
        <w:t xml:space="preserve"> </w:t>
      </w:r>
      <w:r>
        <w:rPr>
          <w:sz w:val="24"/>
        </w:rPr>
        <w:t>клише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сит</w:t>
      </w:r>
      <w:r>
        <w:rPr>
          <w:sz w:val="24"/>
        </w:rPr>
        <w:t>уацией.</w:t>
      </w:r>
    </w:p>
    <w:p w:rsidR="00B93FE0" w:rsidRDefault="00B93FE0">
      <w:pPr>
        <w:pStyle w:val="a3"/>
        <w:spacing w:before="2"/>
        <w:ind w:left="0" w:firstLine="0"/>
        <w:rPr>
          <w:sz w:val="27"/>
        </w:rPr>
      </w:pPr>
    </w:p>
    <w:p w:rsidR="00B93FE0" w:rsidRDefault="00765CFC">
      <w:pPr>
        <w:pStyle w:val="1"/>
        <w:spacing w:line="376" w:lineRule="auto"/>
        <w:ind w:left="286" w:right="7435" w:hanging="181"/>
      </w:pPr>
      <w:r>
        <w:t>Языковые знания и навыки</w:t>
      </w:r>
      <w:r>
        <w:rPr>
          <w:spacing w:val="1"/>
        </w:rPr>
        <w:t xml:space="preserve"> </w:t>
      </w:r>
      <w:r>
        <w:t>Фонетическая</w:t>
      </w:r>
      <w:r>
        <w:rPr>
          <w:spacing w:val="-8"/>
        </w:rPr>
        <w:t xml:space="preserve"> </w:t>
      </w:r>
      <w:r>
        <w:t>сторона</w:t>
      </w:r>
      <w:r>
        <w:rPr>
          <w:spacing w:val="-7"/>
        </w:rPr>
        <w:t xml:space="preserve"> </w:t>
      </w:r>
      <w:r>
        <w:t>речи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10" w:line="292" w:lineRule="auto"/>
        <w:ind w:right="204" w:firstLine="0"/>
        <w:rPr>
          <w:sz w:val="24"/>
        </w:rPr>
      </w:pPr>
      <w:r>
        <w:rPr>
          <w:sz w:val="24"/>
        </w:rPr>
        <w:t>произношение слов с твердыми и мягкими гласными, а также слов, не подчиняющиеся закону</w:t>
      </w:r>
      <w:r>
        <w:rPr>
          <w:spacing w:val="-58"/>
          <w:sz w:val="24"/>
        </w:rPr>
        <w:t xml:space="preserve"> </w:t>
      </w:r>
      <w:r>
        <w:rPr>
          <w:sz w:val="24"/>
        </w:rPr>
        <w:t>сингармонизма;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167" w:line="292" w:lineRule="auto"/>
        <w:ind w:right="651" w:firstLine="0"/>
        <w:rPr>
          <w:sz w:val="24"/>
        </w:rPr>
      </w:pPr>
      <w:r>
        <w:rPr>
          <w:sz w:val="24"/>
        </w:rPr>
        <w:t xml:space="preserve">разновидности закона сингармонизма (гармония гласных по ряду): </w:t>
      </w:r>
      <w:proofErr w:type="spellStart"/>
      <w:r>
        <w:rPr>
          <w:sz w:val="24"/>
        </w:rPr>
        <w:t>укучы</w:t>
      </w:r>
      <w:proofErr w:type="spellEnd"/>
      <w:r>
        <w:rPr>
          <w:sz w:val="24"/>
        </w:rPr>
        <w:t xml:space="preserve"> [</w:t>
      </w:r>
      <w:proofErr w:type="spellStart"/>
      <w:r>
        <w:rPr>
          <w:sz w:val="24"/>
        </w:rPr>
        <w:t>укъучы</w:t>
      </w:r>
      <w:proofErr w:type="spellEnd"/>
      <w:r>
        <w:rPr>
          <w:sz w:val="24"/>
        </w:rPr>
        <w:t xml:space="preserve">], </w:t>
      </w:r>
      <w:proofErr w:type="spellStart"/>
      <w:r>
        <w:rPr>
          <w:sz w:val="24"/>
        </w:rPr>
        <w:t>дəрес</w:t>
      </w:r>
      <w:proofErr w:type="spellEnd"/>
      <w:r>
        <w:rPr>
          <w:spacing w:val="-58"/>
          <w:sz w:val="24"/>
        </w:rPr>
        <w:t xml:space="preserve"> </w:t>
      </w:r>
      <w:r>
        <w:rPr>
          <w:sz w:val="24"/>
        </w:rPr>
        <w:t>[</w:t>
      </w:r>
      <w:proofErr w:type="spellStart"/>
      <w:r>
        <w:rPr>
          <w:sz w:val="24"/>
        </w:rPr>
        <w:t>дəрес</w:t>
      </w:r>
      <w:proofErr w:type="spellEnd"/>
      <w:r>
        <w:rPr>
          <w:sz w:val="24"/>
        </w:rPr>
        <w:t>];</w:t>
      </w:r>
      <w:r>
        <w:rPr>
          <w:spacing w:val="-2"/>
          <w:sz w:val="24"/>
        </w:rPr>
        <w:t xml:space="preserve"> </w:t>
      </w:r>
      <w:r>
        <w:rPr>
          <w:sz w:val="24"/>
        </w:rPr>
        <w:t>губная</w:t>
      </w:r>
      <w:r>
        <w:rPr>
          <w:spacing w:val="-1"/>
          <w:sz w:val="24"/>
        </w:rPr>
        <w:t xml:space="preserve"> </w:t>
      </w:r>
      <w:r>
        <w:rPr>
          <w:sz w:val="24"/>
        </w:rPr>
        <w:t>гармония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төлке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[</w:t>
      </w:r>
      <w:proofErr w:type="spellStart"/>
      <w:r>
        <w:rPr>
          <w:sz w:val="24"/>
        </w:rPr>
        <w:t>төлкө</w:t>
      </w:r>
      <w:proofErr w:type="spellEnd"/>
      <w:r>
        <w:rPr>
          <w:sz w:val="24"/>
        </w:rPr>
        <w:t xml:space="preserve">], </w:t>
      </w:r>
      <w:proofErr w:type="spellStart"/>
      <w:r>
        <w:rPr>
          <w:sz w:val="24"/>
        </w:rPr>
        <w:t>борын</w:t>
      </w:r>
      <w:proofErr w:type="spellEnd"/>
      <w:r>
        <w:rPr>
          <w:sz w:val="24"/>
        </w:rPr>
        <w:t xml:space="preserve"> [борон];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166"/>
        <w:ind w:left="886"/>
        <w:rPr>
          <w:sz w:val="24"/>
        </w:rPr>
      </w:pPr>
      <w:r>
        <w:rPr>
          <w:sz w:val="24"/>
        </w:rPr>
        <w:t>произношение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парных,</w:t>
      </w:r>
      <w:r>
        <w:rPr>
          <w:spacing w:val="-3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-3"/>
          <w:sz w:val="24"/>
        </w:rPr>
        <w:t xml:space="preserve"> </w:t>
      </w:r>
      <w:r>
        <w:rPr>
          <w:sz w:val="24"/>
        </w:rPr>
        <w:t>слов,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составных</w:t>
      </w:r>
      <w:r>
        <w:rPr>
          <w:spacing w:val="-3"/>
          <w:sz w:val="24"/>
        </w:rPr>
        <w:t xml:space="preserve"> </w:t>
      </w:r>
      <w:r>
        <w:rPr>
          <w:sz w:val="24"/>
        </w:rPr>
        <w:t>слов;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229"/>
        <w:ind w:left="886"/>
        <w:rPr>
          <w:sz w:val="24"/>
        </w:rPr>
      </w:pPr>
      <w:r>
        <w:rPr>
          <w:sz w:val="24"/>
        </w:rPr>
        <w:t>произношение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ударения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фраз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ритмико-</w:t>
      </w:r>
    </w:p>
    <w:p w:rsidR="00B93FE0" w:rsidRDefault="00B93FE0">
      <w:pPr>
        <w:rPr>
          <w:sz w:val="24"/>
        </w:rPr>
        <w:sectPr w:rsidR="00B93FE0">
          <w:pgSz w:w="11900" w:h="16840"/>
          <w:pgMar w:top="580" w:right="560" w:bottom="280" w:left="560" w:header="720" w:footer="720" w:gutter="0"/>
          <w:cols w:space="720"/>
        </w:sectPr>
      </w:pPr>
    </w:p>
    <w:p w:rsidR="00B93FE0" w:rsidRDefault="00765CFC">
      <w:pPr>
        <w:pStyle w:val="a3"/>
        <w:spacing w:before="62"/>
        <w:ind w:left="526" w:firstLine="0"/>
      </w:pPr>
      <w:r>
        <w:lastRenderedPageBreak/>
        <w:t>интонационных</w:t>
      </w:r>
      <w:r>
        <w:rPr>
          <w:spacing w:val="-4"/>
        </w:rPr>
        <w:t xml:space="preserve"> </w:t>
      </w:r>
      <w:r>
        <w:t>особенностей.</w:t>
      </w:r>
    </w:p>
    <w:p w:rsidR="00B93FE0" w:rsidRDefault="00765CFC">
      <w:pPr>
        <w:pStyle w:val="a3"/>
        <w:spacing w:before="168" w:line="292" w:lineRule="auto"/>
        <w:ind w:right="222"/>
      </w:pPr>
      <w:r>
        <w:t>Тексты для чтения вслух: сообще</w:t>
      </w:r>
      <w:r>
        <w:t>ние информационного характера, отрывок из научно-популярного</w:t>
      </w:r>
      <w:r>
        <w:rPr>
          <w:spacing w:val="-58"/>
        </w:rPr>
        <w:t xml:space="preserve"> </w:t>
      </w:r>
      <w:r>
        <w:t>текста,</w:t>
      </w:r>
      <w:r>
        <w:rPr>
          <w:spacing w:val="-1"/>
        </w:rPr>
        <w:t xml:space="preserve"> </w:t>
      </w:r>
      <w:r>
        <w:t>рассказ, диалог (беседа).</w:t>
      </w:r>
    </w:p>
    <w:p w:rsidR="00B93FE0" w:rsidRDefault="00765CFC">
      <w:pPr>
        <w:pStyle w:val="a3"/>
        <w:spacing w:line="275" w:lineRule="exact"/>
        <w:ind w:left="286" w:firstLine="0"/>
      </w:pPr>
      <w:r>
        <w:t>Объем</w:t>
      </w:r>
      <w:r>
        <w:rPr>
          <w:spacing w:val="-3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чтения</w:t>
      </w:r>
      <w:r>
        <w:rPr>
          <w:spacing w:val="-4"/>
        </w:rPr>
        <w:t xml:space="preserve"> </w:t>
      </w:r>
      <w:r>
        <w:t>вслух: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70</w:t>
      </w:r>
      <w:r>
        <w:rPr>
          <w:spacing w:val="-2"/>
        </w:rPr>
        <w:t xml:space="preserve"> </w:t>
      </w:r>
      <w:r>
        <w:t>слов.</w:t>
      </w:r>
    </w:p>
    <w:p w:rsidR="00B93FE0" w:rsidRDefault="00765CFC">
      <w:pPr>
        <w:pStyle w:val="1"/>
        <w:spacing w:before="60"/>
        <w:ind w:left="286"/>
      </w:pPr>
      <w:r>
        <w:t>Графика,</w:t>
      </w:r>
      <w:r>
        <w:rPr>
          <w:spacing w:val="-4"/>
        </w:rPr>
        <w:t xml:space="preserve"> </w:t>
      </w:r>
      <w:r>
        <w:t>орфография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пунктуация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правильное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слов;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228" w:line="292" w:lineRule="auto"/>
        <w:ind w:right="451" w:firstLine="0"/>
        <w:rPr>
          <w:sz w:val="24"/>
        </w:rPr>
      </w:pPr>
      <w:r>
        <w:rPr>
          <w:sz w:val="24"/>
        </w:rPr>
        <w:t>правильное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-6"/>
          <w:sz w:val="24"/>
        </w:rPr>
        <w:t xml:space="preserve"> </w:t>
      </w:r>
      <w:r>
        <w:rPr>
          <w:sz w:val="24"/>
        </w:rPr>
        <w:t>препинания:</w:t>
      </w:r>
      <w:r>
        <w:rPr>
          <w:spacing w:val="-5"/>
          <w:sz w:val="24"/>
        </w:rPr>
        <w:t xml:space="preserve"> </w:t>
      </w:r>
      <w:r>
        <w:rPr>
          <w:sz w:val="24"/>
        </w:rPr>
        <w:t>точки,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восклицательного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предложения;</w:t>
      </w:r>
      <w:r>
        <w:rPr>
          <w:spacing w:val="-1"/>
          <w:sz w:val="24"/>
        </w:rPr>
        <w:t xml:space="preserve"> </w:t>
      </w:r>
      <w:r>
        <w:rPr>
          <w:sz w:val="24"/>
        </w:rPr>
        <w:t>запятой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 перечислении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 обращении.</w:t>
      </w:r>
    </w:p>
    <w:p w:rsidR="00B93FE0" w:rsidRDefault="00765CFC">
      <w:pPr>
        <w:pStyle w:val="1"/>
        <w:spacing w:before="107"/>
        <w:ind w:left="286"/>
      </w:pPr>
      <w:r>
        <w:t>Лексическая</w:t>
      </w:r>
      <w:r>
        <w:rPr>
          <w:spacing w:val="-6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B93FE0" w:rsidRDefault="00765CFC">
      <w:pPr>
        <w:pStyle w:val="a3"/>
        <w:spacing w:before="60" w:line="292" w:lineRule="auto"/>
        <w:ind w:right="170"/>
      </w:pPr>
      <w:r>
        <w:t>Распознавание и употребление в устной и письменной речи не менее 500 лексических единиц (слов,</w:t>
      </w:r>
      <w:r>
        <w:rPr>
          <w:spacing w:val="-57"/>
        </w:rPr>
        <w:t xml:space="preserve"> </w:t>
      </w:r>
      <w:r>
        <w:t>словосочетаний, речевых клиш</w:t>
      </w:r>
      <w:r>
        <w:t>е), обслуживающих ситуации общения в рамках тематического</w:t>
      </w:r>
      <w:r>
        <w:rPr>
          <w:spacing w:val="1"/>
        </w:rPr>
        <w:t xml:space="preserve"> </w:t>
      </w:r>
      <w:r>
        <w:t>содержания речи для 5 класса, включая 400 лексических единиц, усвоенных в 1–4 классах; слов-</w:t>
      </w:r>
      <w:r>
        <w:rPr>
          <w:spacing w:val="1"/>
        </w:rPr>
        <w:t xml:space="preserve"> </w:t>
      </w:r>
      <w:r>
        <w:t>названий предметов, их признаков, действий предметов; заимствованных слов; синонимов и</w:t>
      </w:r>
      <w:r>
        <w:rPr>
          <w:spacing w:val="1"/>
        </w:rPr>
        <w:t xml:space="preserve"> </w:t>
      </w:r>
      <w:r>
        <w:t>антонимов</w:t>
      </w:r>
      <w:r>
        <w:rPr>
          <w:spacing w:val="-3"/>
        </w:rPr>
        <w:t xml:space="preserve"> </w:t>
      </w:r>
      <w:r>
        <w:t>изученны</w:t>
      </w:r>
      <w:r>
        <w:t>х</w:t>
      </w:r>
      <w:r>
        <w:rPr>
          <w:spacing w:val="-1"/>
        </w:rPr>
        <w:t xml:space="preserve"> </w:t>
      </w:r>
      <w:r>
        <w:t>слов;</w:t>
      </w:r>
      <w:r>
        <w:rPr>
          <w:spacing w:val="-2"/>
        </w:rPr>
        <w:t xml:space="preserve"> </w:t>
      </w:r>
      <w:r>
        <w:t>производных</w:t>
      </w:r>
      <w:r>
        <w:rPr>
          <w:spacing w:val="-1"/>
        </w:rPr>
        <w:t xml:space="preserve"> </w:t>
      </w:r>
      <w:r>
        <w:t>«</w:t>
      </w:r>
      <w:proofErr w:type="spellStart"/>
      <w:r>
        <w:t>урманчы</w:t>
      </w:r>
      <w:proofErr w:type="spellEnd"/>
      <w:proofErr w:type="gramStart"/>
      <w:r>
        <w:t>»</w:t>
      </w:r>
      <w:r>
        <w:rPr>
          <w:spacing w:val="-2"/>
        </w:rPr>
        <w:t xml:space="preserve"> </w:t>
      </w:r>
      <w:r>
        <w:t>,</w:t>
      </w:r>
      <w:proofErr w:type="gramEnd"/>
      <w:r>
        <w:rPr>
          <w:spacing w:val="-1"/>
        </w:rPr>
        <w:t xml:space="preserve"> </w:t>
      </w:r>
      <w:r>
        <w:t>«карлы»,</w:t>
      </w:r>
      <w:r>
        <w:rPr>
          <w:spacing w:val="-1"/>
        </w:rPr>
        <w:t xml:space="preserve"> </w:t>
      </w:r>
      <w:r>
        <w:t>парных</w:t>
      </w:r>
      <w:r>
        <w:rPr>
          <w:spacing w:val="-2"/>
        </w:rPr>
        <w:t xml:space="preserve"> </w:t>
      </w:r>
      <w:r>
        <w:t>«бала-чага»,</w:t>
      </w:r>
      <w:r>
        <w:rPr>
          <w:spacing w:val="-1"/>
        </w:rPr>
        <w:t xml:space="preserve"> </w:t>
      </w:r>
      <w:r>
        <w:t>сложных</w:t>
      </w:r>
    </w:p>
    <w:p w:rsidR="00B93FE0" w:rsidRDefault="00765CFC">
      <w:pPr>
        <w:pStyle w:val="a3"/>
        <w:spacing w:line="273" w:lineRule="exact"/>
        <w:ind w:firstLine="0"/>
      </w:pPr>
      <w:r>
        <w:t>«</w:t>
      </w:r>
      <w:proofErr w:type="spellStart"/>
      <w:r>
        <w:t>китапханə</w:t>
      </w:r>
      <w:proofErr w:type="spellEnd"/>
      <w:r>
        <w:t>»,</w:t>
      </w:r>
      <w:r>
        <w:rPr>
          <w:spacing w:val="-4"/>
        </w:rPr>
        <w:t xml:space="preserve"> </w:t>
      </w:r>
      <w:r>
        <w:t>составных</w:t>
      </w:r>
      <w:r>
        <w:rPr>
          <w:spacing w:val="-3"/>
        </w:rPr>
        <w:t xml:space="preserve"> </w:t>
      </w:r>
      <w:r>
        <w:t>«кура</w:t>
      </w:r>
      <w:r>
        <w:rPr>
          <w:spacing w:val="-4"/>
        </w:rPr>
        <w:t xml:space="preserve"> </w:t>
      </w:r>
      <w:proofErr w:type="spellStart"/>
      <w:r>
        <w:t>җилəге</w:t>
      </w:r>
      <w:proofErr w:type="spellEnd"/>
      <w:r>
        <w:t>»</w:t>
      </w:r>
      <w:r>
        <w:rPr>
          <w:spacing w:val="-3"/>
        </w:rPr>
        <w:t xml:space="preserve"> </w:t>
      </w:r>
      <w:r>
        <w:t>слов.</w:t>
      </w:r>
    </w:p>
    <w:p w:rsidR="00B93FE0" w:rsidRDefault="00765CFC">
      <w:pPr>
        <w:pStyle w:val="1"/>
        <w:spacing w:before="60"/>
        <w:ind w:left="286"/>
      </w:pPr>
      <w:r>
        <w:t>Грамматическая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B93FE0" w:rsidRDefault="00765CFC">
      <w:pPr>
        <w:pStyle w:val="a3"/>
        <w:spacing w:before="60" w:line="292" w:lineRule="auto"/>
        <w:ind w:right="897"/>
      </w:pPr>
      <w:r>
        <w:t>Распознавание в письменном и звучащем тексте и употребление в устной и письменной речи</w:t>
      </w:r>
      <w:r>
        <w:rPr>
          <w:spacing w:val="-58"/>
        </w:rPr>
        <w:t xml:space="preserve"> </w:t>
      </w:r>
      <w:r>
        <w:t>изученных</w:t>
      </w:r>
      <w:r>
        <w:rPr>
          <w:spacing w:val="-2"/>
        </w:rPr>
        <w:t xml:space="preserve"> </w:t>
      </w:r>
      <w:r>
        <w:t>морфологических</w:t>
      </w:r>
      <w:r>
        <w:rPr>
          <w:spacing w:val="-1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синтаксических</w:t>
      </w:r>
      <w:r>
        <w:rPr>
          <w:spacing w:val="-1"/>
        </w:rPr>
        <w:t xml:space="preserve"> </w:t>
      </w:r>
      <w:r>
        <w:t>конструкций</w:t>
      </w:r>
      <w:r>
        <w:rPr>
          <w:spacing w:val="-2"/>
        </w:rPr>
        <w:t xml:space="preserve"> </w:t>
      </w:r>
      <w:r>
        <w:t>татарского</w:t>
      </w:r>
      <w:r>
        <w:rPr>
          <w:spacing w:val="-1"/>
        </w:rPr>
        <w:t xml:space="preserve"> </w:t>
      </w:r>
      <w:r>
        <w:t>языка: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107"/>
        <w:ind w:left="886"/>
        <w:rPr>
          <w:sz w:val="24"/>
        </w:rPr>
      </w:pPr>
      <w:r>
        <w:rPr>
          <w:sz w:val="24"/>
        </w:rPr>
        <w:t>имена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ед.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мн.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падежах;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228" w:line="292" w:lineRule="auto"/>
        <w:ind w:right="1161" w:firstLine="0"/>
        <w:rPr>
          <w:sz w:val="24"/>
        </w:rPr>
      </w:pPr>
      <w:r>
        <w:rPr>
          <w:sz w:val="24"/>
        </w:rPr>
        <w:t>имена существительные с аффиксами принадлежности I, II, III лица единственного и</w:t>
      </w:r>
      <w:r>
        <w:rPr>
          <w:spacing w:val="-57"/>
          <w:sz w:val="24"/>
        </w:rPr>
        <w:t xml:space="preserve"> </w:t>
      </w:r>
      <w:r>
        <w:rPr>
          <w:sz w:val="24"/>
        </w:rPr>
        <w:t>множественного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167"/>
        <w:ind w:left="886"/>
        <w:rPr>
          <w:sz w:val="24"/>
        </w:rPr>
      </w:pPr>
      <w:r>
        <w:rPr>
          <w:sz w:val="24"/>
        </w:rPr>
        <w:t>наречия</w:t>
      </w:r>
      <w:r>
        <w:rPr>
          <w:spacing w:val="-5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былтыр</w:t>
      </w:r>
      <w:proofErr w:type="spellEnd"/>
      <w:r>
        <w:rPr>
          <w:sz w:val="24"/>
        </w:rPr>
        <w:t>»,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быел</w:t>
      </w:r>
      <w:proofErr w:type="spellEnd"/>
      <w:r>
        <w:rPr>
          <w:sz w:val="24"/>
        </w:rPr>
        <w:t>»,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иртəн</w:t>
      </w:r>
      <w:proofErr w:type="spellEnd"/>
      <w:r>
        <w:rPr>
          <w:sz w:val="24"/>
        </w:rPr>
        <w:t>»,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көндез</w:t>
      </w:r>
      <w:proofErr w:type="spellEnd"/>
      <w:r>
        <w:rPr>
          <w:sz w:val="24"/>
        </w:rPr>
        <w:t>»,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кичен</w:t>
      </w:r>
      <w:proofErr w:type="spellEnd"/>
      <w:r>
        <w:rPr>
          <w:sz w:val="24"/>
        </w:rPr>
        <w:t>»;</w:t>
      </w:r>
      <w:r>
        <w:rPr>
          <w:spacing w:val="-5"/>
          <w:sz w:val="24"/>
        </w:rPr>
        <w:t xml:space="preserve"> </w:t>
      </w:r>
      <w:r>
        <w:rPr>
          <w:sz w:val="24"/>
        </w:rPr>
        <w:t>сравнения-уподобления</w:t>
      </w:r>
    </w:p>
    <w:p w:rsidR="00B93FE0" w:rsidRDefault="00765CFC">
      <w:pPr>
        <w:pStyle w:val="a3"/>
        <w:spacing w:before="60"/>
        <w:ind w:left="526" w:firstLine="0"/>
      </w:pPr>
      <w:r>
        <w:t>«</w:t>
      </w:r>
      <w:proofErr w:type="spellStart"/>
      <w:r>
        <w:t>татарча</w:t>
      </w:r>
      <w:proofErr w:type="spellEnd"/>
      <w:r>
        <w:t>»,</w:t>
      </w:r>
      <w:r>
        <w:rPr>
          <w:spacing w:val="-4"/>
        </w:rPr>
        <w:t xml:space="preserve"> </w:t>
      </w:r>
      <w:r>
        <w:t>«</w:t>
      </w:r>
      <w:proofErr w:type="spellStart"/>
      <w:r>
        <w:t>русча</w:t>
      </w:r>
      <w:proofErr w:type="spellEnd"/>
      <w:r>
        <w:t>»,</w:t>
      </w:r>
      <w:r>
        <w:rPr>
          <w:spacing w:val="-4"/>
        </w:rPr>
        <w:t xml:space="preserve"> </w:t>
      </w:r>
      <w:r>
        <w:t>«</w:t>
      </w:r>
      <w:proofErr w:type="spellStart"/>
      <w:r>
        <w:t>инглизчə</w:t>
      </w:r>
      <w:proofErr w:type="spellEnd"/>
      <w:r>
        <w:t>»;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229" w:line="292" w:lineRule="auto"/>
        <w:ind w:right="1032" w:firstLine="0"/>
        <w:rPr>
          <w:sz w:val="24"/>
        </w:rPr>
      </w:pPr>
      <w:r>
        <w:rPr>
          <w:sz w:val="24"/>
        </w:rPr>
        <w:t>глаголы повелительного наклонения II лица единственного и множественного числа в</w:t>
      </w:r>
      <w:r>
        <w:rPr>
          <w:spacing w:val="-58"/>
          <w:sz w:val="24"/>
        </w:rPr>
        <w:t xml:space="preserve"> </w:t>
      </w:r>
      <w:r>
        <w:rPr>
          <w:sz w:val="24"/>
        </w:rPr>
        <w:t>утвердительной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отрицательной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формах:</w:t>
      </w:r>
      <w:r>
        <w:rPr>
          <w:spacing w:val="-2"/>
          <w:sz w:val="24"/>
        </w:rPr>
        <w:t xml:space="preserve"> </w:t>
      </w:r>
      <w:r>
        <w:rPr>
          <w:sz w:val="24"/>
        </w:rPr>
        <w:t>бар!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барыгыз</w:t>
      </w:r>
      <w:proofErr w:type="spellEnd"/>
      <w:r>
        <w:rPr>
          <w:sz w:val="24"/>
        </w:rPr>
        <w:t>!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ба'рма</w:t>
      </w:r>
      <w:proofErr w:type="spellEnd"/>
      <w:r>
        <w:rPr>
          <w:sz w:val="24"/>
        </w:rPr>
        <w:t>!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proofErr w:type="spellStart"/>
      <w:proofErr w:type="gramStart"/>
      <w:r>
        <w:rPr>
          <w:sz w:val="24"/>
        </w:rPr>
        <w:t>ба'рмагыз</w:t>
      </w:r>
      <w:proofErr w:type="spellEnd"/>
      <w:r>
        <w:rPr>
          <w:sz w:val="24"/>
        </w:rPr>
        <w:t>!;</w:t>
      </w:r>
      <w:proofErr w:type="gramEnd"/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166" w:line="292" w:lineRule="auto"/>
        <w:ind w:right="372" w:firstLine="0"/>
        <w:rPr>
          <w:sz w:val="24"/>
        </w:rPr>
      </w:pPr>
      <w:r>
        <w:rPr>
          <w:sz w:val="24"/>
        </w:rPr>
        <w:t>глаголы прошедшего определенного времени I, II, III лица единственного и множественного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утвердительной и отрицательной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167"/>
        <w:ind w:left="886"/>
        <w:rPr>
          <w:sz w:val="24"/>
        </w:rPr>
      </w:pPr>
      <w:r>
        <w:rPr>
          <w:sz w:val="24"/>
        </w:rPr>
        <w:t>глаголы</w:t>
      </w:r>
      <w:r>
        <w:rPr>
          <w:spacing w:val="-4"/>
          <w:sz w:val="24"/>
        </w:rPr>
        <w:t xml:space="preserve"> </w:t>
      </w:r>
      <w:r>
        <w:rPr>
          <w:sz w:val="24"/>
        </w:rPr>
        <w:t>прошедшего</w:t>
      </w:r>
      <w:r>
        <w:rPr>
          <w:spacing w:val="-3"/>
          <w:sz w:val="24"/>
        </w:rPr>
        <w:t xml:space="preserve"> </w:t>
      </w:r>
      <w:r>
        <w:rPr>
          <w:sz w:val="24"/>
        </w:rPr>
        <w:t>неопределенного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III</w:t>
      </w:r>
      <w:r>
        <w:rPr>
          <w:spacing w:val="-4"/>
          <w:sz w:val="24"/>
        </w:rPr>
        <w:t xml:space="preserve"> </w:t>
      </w:r>
      <w:r>
        <w:rPr>
          <w:sz w:val="24"/>
        </w:rPr>
        <w:t>лице</w:t>
      </w:r>
      <w:r>
        <w:rPr>
          <w:spacing w:val="-3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228"/>
        <w:ind w:left="886"/>
        <w:rPr>
          <w:sz w:val="24"/>
        </w:rPr>
      </w:pPr>
      <w:r>
        <w:rPr>
          <w:sz w:val="24"/>
        </w:rPr>
        <w:t>инфинитив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модальными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-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кирəк</w:t>
      </w:r>
      <w:proofErr w:type="spellEnd"/>
      <w:r>
        <w:rPr>
          <w:sz w:val="24"/>
        </w:rPr>
        <w:t>»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кирə</w:t>
      </w:r>
      <w:r>
        <w:rPr>
          <w:sz w:val="24"/>
        </w:rPr>
        <w:t>кми</w:t>
      </w:r>
      <w:proofErr w:type="spellEnd"/>
      <w:r>
        <w:rPr>
          <w:sz w:val="24"/>
        </w:rPr>
        <w:t>»,</w:t>
      </w:r>
      <w:r>
        <w:rPr>
          <w:spacing w:val="-1"/>
          <w:sz w:val="24"/>
        </w:rPr>
        <w:t xml:space="preserve"> </w:t>
      </w:r>
      <w:r>
        <w:rPr>
          <w:sz w:val="24"/>
        </w:rPr>
        <w:t>«ярый»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ярамый</w:t>
      </w:r>
      <w:proofErr w:type="spellEnd"/>
      <w:r>
        <w:rPr>
          <w:sz w:val="24"/>
        </w:rPr>
        <w:t>»;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229" w:line="292" w:lineRule="auto"/>
        <w:ind w:right="679" w:firstLine="0"/>
        <w:rPr>
          <w:sz w:val="24"/>
        </w:rPr>
      </w:pPr>
      <w:r>
        <w:rPr>
          <w:sz w:val="24"/>
        </w:rPr>
        <w:t>аналитическая</w:t>
      </w:r>
      <w:r>
        <w:rPr>
          <w:spacing w:val="-6"/>
          <w:sz w:val="24"/>
        </w:rPr>
        <w:t xml:space="preserve"> </w:t>
      </w:r>
      <w:r>
        <w:rPr>
          <w:sz w:val="24"/>
        </w:rPr>
        <w:t>форма</w:t>
      </w:r>
      <w:r>
        <w:rPr>
          <w:spacing w:val="-4"/>
          <w:sz w:val="24"/>
        </w:rPr>
        <w:t xml:space="preserve"> </w:t>
      </w:r>
      <w:r>
        <w:rPr>
          <w:sz w:val="24"/>
        </w:rPr>
        <w:t>глагола,</w:t>
      </w:r>
      <w:r>
        <w:rPr>
          <w:spacing w:val="-5"/>
          <w:sz w:val="24"/>
        </w:rPr>
        <w:t xml:space="preserve"> </w:t>
      </w:r>
      <w:r>
        <w:rPr>
          <w:sz w:val="24"/>
        </w:rPr>
        <w:t>выражающая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/</w:t>
      </w:r>
      <w:r>
        <w:rPr>
          <w:spacing w:val="-6"/>
          <w:sz w:val="24"/>
        </w:rPr>
        <w:t xml:space="preserve"> </w:t>
      </w:r>
      <w:r>
        <w:rPr>
          <w:sz w:val="24"/>
        </w:rPr>
        <w:t>невозможность,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укый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белəм</w:t>
      </w:r>
      <w:proofErr w:type="spellEnd"/>
      <w:r>
        <w:rPr>
          <w:sz w:val="24"/>
        </w:rPr>
        <w:t>»</w:t>
      </w:r>
      <w:r>
        <w:rPr>
          <w:spacing w:val="-57"/>
          <w:sz w:val="24"/>
        </w:rPr>
        <w:t xml:space="preserve"> </w:t>
      </w:r>
      <w:r>
        <w:rPr>
          <w:sz w:val="24"/>
        </w:rPr>
        <w:t>(«</w:t>
      </w:r>
      <w:proofErr w:type="spellStart"/>
      <w:r>
        <w:rPr>
          <w:sz w:val="24"/>
        </w:rPr>
        <w:t>белмим</w:t>
      </w:r>
      <w:proofErr w:type="spellEnd"/>
      <w:r>
        <w:rPr>
          <w:sz w:val="24"/>
        </w:rPr>
        <w:t>»),</w:t>
      </w:r>
      <w:r>
        <w:rPr>
          <w:spacing w:val="-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сөйлəшə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алам</w:t>
      </w:r>
      <w:proofErr w:type="spellEnd"/>
      <w:r>
        <w:rPr>
          <w:sz w:val="24"/>
        </w:rPr>
        <w:t>» («</w:t>
      </w:r>
      <w:proofErr w:type="spellStart"/>
      <w:r>
        <w:rPr>
          <w:sz w:val="24"/>
        </w:rPr>
        <w:t>алмыйм</w:t>
      </w:r>
      <w:proofErr w:type="spellEnd"/>
      <w:r>
        <w:rPr>
          <w:sz w:val="24"/>
        </w:rPr>
        <w:t>»);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166"/>
        <w:ind w:left="886"/>
        <w:rPr>
          <w:sz w:val="24"/>
        </w:rPr>
      </w:pPr>
      <w:r>
        <w:rPr>
          <w:sz w:val="24"/>
        </w:rPr>
        <w:t>послелоги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өчен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аша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существительными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местоимениями;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229"/>
        <w:ind w:left="886"/>
        <w:rPr>
          <w:sz w:val="24"/>
        </w:rPr>
      </w:pPr>
      <w:r>
        <w:rPr>
          <w:sz w:val="24"/>
        </w:rPr>
        <w:t>послеложные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янында</w:t>
      </w:r>
      <w:proofErr w:type="spellEnd"/>
      <w:r>
        <w:rPr>
          <w:sz w:val="24"/>
        </w:rPr>
        <w:t>»,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өстендə</w:t>
      </w:r>
      <w:proofErr w:type="spellEnd"/>
      <w:r>
        <w:rPr>
          <w:sz w:val="24"/>
        </w:rPr>
        <w:t>»,</w:t>
      </w:r>
      <w:r>
        <w:rPr>
          <w:spacing w:val="-5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астында</w:t>
      </w:r>
      <w:proofErr w:type="spellEnd"/>
      <w:r>
        <w:rPr>
          <w:sz w:val="24"/>
        </w:rPr>
        <w:t>»,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эчендə</w:t>
      </w:r>
      <w:proofErr w:type="spellEnd"/>
      <w:r>
        <w:rPr>
          <w:sz w:val="24"/>
        </w:rPr>
        <w:t>»;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228"/>
        <w:ind w:left="886"/>
        <w:rPr>
          <w:sz w:val="24"/>
        </w:rPr>
      </w:pPr>
      <w:r>
        <w:rPr>
          <w:sz w:val="24"/>
        </w:rPr>
        <w:t>сочинительные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союзы;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228"/>
        <w:ind w:left="886"/>
        <w:rPr>
          <w:sz w:val="24"/>
        </w:rPr>
      </w:pPr>
      <w:r>
        <w:rPr>
          <w:sz w:val="24"/>
        </w:rPr>
        <w:t>вводные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минемчə</w:t>
      </w:r>
      <w:proofErr w:type="spellEnd"/>
      <w:r>
        <w:rPr>
          <w:sz w:val="24"/>
        </w:rPr>
        <w:t>»,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синеңчə</w:t>
      </w:r>
      <w:proofErr w:type="spellEnd"/>
      <w:r>
        <w:rPr>
          <w:sz w:val="24"/>
        </w:rPr>
        <w:t>».</w:t>
      </w:r>
    </w:p>
    <w:p w:rsidR="00B93FE0" w:rsidRDefault="00B93FE0">
      <w:pPr>
        <w:pStyle w:val="a3"/>
        <w:spacing w:before="1"/>
        <w:ind w:left="0" w:firstLine="0"/>
        <w:rPr>
          <w:sz w:val="27"/>
        </w:rPr>
      </w:pPr>
    </w:p>
    <w:p w:rsidR="00B93FE0" w:rsidRDefault="00765CFC">
      <w:pPr>
        <w:pStyle w:val="1"/>
        <w:spacing w:before="1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умения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216" w:line="292" w:lineRule="auto"/>
        <w:ind w:right="971" w:firstLine="0"/>
        <w:rPr>
          <w:sz w:val="24"/>
        </w:rPr>
      </w:pPr>
      <w:r>
        <w:rPr>
          <w:sz w:val="24"/>
        </w:rPr>
        <w:t>знание и использование социокультурных элементов речевого поведенческого этикета</w:t>
      </w:r>
      <w:r>
        <w:rPr>
          <w:spacing w:val="-58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 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 тематического содержания;</w:t>
      </w:r>
    </w:p>
    <w:p w:rsidR="00B93FE0" w:rsidRDefault="00B93FE0">
      <w:pPr>
        <w:spacing w:line="292" w:lineRule="auto"/>
        <w:rPr>
          <w:sz w:val="24"/>
        </w:rPr>
        <w:sectPr w:rsidR="00B93FE0">
          <w:pgSz w:w="11900" w:h="16840"/>
          <w:pgMar w:top="500" w:right="560" w:bottom="280" w:left="560" w:header="720" w:footer="720" w:gutter="0"/>
          <w:cols w:space="720"/>
        </w:sectPr>
      </w:pP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66" w:line="292" w:lineRule="auto"/>
        <w:ind w:right="188" w:firstLine="0"/>
        <w:rPr>
          <w:sz w:val="24"/>
        </w:rPr>
      </w:pPr>
      <w:r>
        <w:rPr>
          <w:sz w:val="24"/>
        </w:rPr>
        <w:lastRenderedPageBreak/>
        <w:t>знание и использование в устной и письменной речи наиболее употребительной тематической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фоновой</w:t>
      </w:r>
      <w:r>
        <w:rPr>
          <w:spacing w:val="-1"/>
          <w:sz w:val="24"/>
        </w:rPr>
        <w:t xml:space="preserve"> </w:t>
      </w:r>
      <w:r>
        <w:rPr>
          <w:sz w:val="24"/>
        </w:rPr>
        <w:t>лексики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реалий 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отобранного тематического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167" w:line="292" w:lineRule="auto"/>
        <w:ind w:right="454" w:firstLine="0"/>
        <w:rPr>
          <w:sz w:val="24"/>
        </w:rPr>
      </w:pPr>
      <w:r>
        <w:rPr>
          <w:sz w:val="24"/>
        </w:rPr>
        <w:t>написание имен собственных на татарском языке; правильное оформление своего адреса на</w:t>
      </w:r>
      <w:r>
        <w:rPr>
          <w:spacing w:val="-57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 (в</w:t>
      </w:r>
      <w:r>
        <w:rPr>
          <w:spacing w:val="-1"/>
          <w:sz w:val="24"/>
        </w:rPr>
        <w:t xml:space="preserve"> </w:t>
      </w:r>
      <w:r>
        <w:rPr>
          <w:sz w:val="24"/>
        </w:rPr>
        <w:t>анкете);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166" w:line="292" w:lineRule="auto"/>
        <w:ind w:right="863" w:firstLine="0"/>
        <w:rPr>
          <w:sz w:val="24"/>
        </w:rPr>
      </w:pPr>
      <w:r>
        <w:rPr>
          <w:sz w:val="24"/>
        </w:rPr>
        <w:t>знакомство с доступными в языковом отношении образцами детской поэзии и прозы на</w:t>
      </w:r>
      <w:r>
        <w:rPr>
          <w:spacing w:val="-57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языке.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167"/>
        <w:ind w:left="886"/>
        <w:rPr>
          <w:sz w:val="24"/>
        </w:rPr>
      </w:pPr>
      <w:r>
        <w:rPr>
          <w:sz w:val="24"/>
        </w:rPr>
        <w:t>кратко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Республику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Татарстан.</w:t>
      </w:r>
    </w:p>
    <w:p w:rsidR="00B93FE0" w:rsidRDefault="00B93FE0">
      <w:pPr>
        <w:pStyle w:val="a3"/>
        <w:spacing w:before="2"/>
        <w:ind w:left="0" w:firstLine="0"/>
        <w:rPr>
          <w:sz w:val="27"/>
        </w:rPr>
      </w:pPr>
    </w:p>
    <w:p w:rsidR="00B93FE0" w:rsidRDefault="00765CFC">
      <w:pPr>
        <w:pStyle w:val="1"/>
      </w:pPr>
      <w:r>
        <w:t>Компенсаторные</w:t>
      </w:r>
      <w:r>
        <w:rPr>
          <w:spacing w:val="-6"/>
        </w:rPr>
        <w:t xml:space="preserve"> </w:t>
      </w:r>
      <w:r>
        <w:t>умения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216"/>
        <w:ind w:left="886"/>
        <w:rPr>
          <w:sz w:val="24"/>
        </w:rPr>
      </w:pPr>
      <w:r>
        <w:rPr>
          <w:sz w:val="24"/>
        </w:rPr>
        <w:t>использование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аудировании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языковой,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конте</w:t>
      </w:r>
      <w:r>
        <w:rPr>
          <w:sz w:val="24"/>
        </w:rPr>
        <w:t>кстуальной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догадки;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228"/>
        <w:ind w:left="886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переспрашивать,</w:t>
      </w:r>
      <w:r>
        <w:rPr>
          <w:spacing w:val="-4"/>
          <w:sz w:val="24"/>
        </w:rPr>
        <w:t xml:space="preserve"> </w:t>
      </w:r>
      <w:r>
        <w:rPr>
          <w:sz w:val="24"/>
        </w:rPr>
        <w:t>просить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повторить,</w:t>
      </w:r>
      <w:r>
        <w:rPr>
          <w:spacing w:val="-4"/>
          <w:sz w:val="24"/>
        </w:rPr>
        <w:t xml:space="preserve"> </w:t>
      </w:r>
      <w:r>
        <w:rPr>
          <w:sz w:val="24"/>
        </w:rPr>
        <w:t>уточняя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незнакомых</w:t>
      </w:r>
      <w:r>
        <w:rPr>
          <w:spacing w:val="-4"/>
          <w:sz w:val="24"/>
        </w:rPr>
        <w:t xml:space="preserve"> </w:t>
      </w:r>
      <w:r>
        <w:rPr>
          <w:sz w:val="24"/>
        </w:rPr>
        <w:t>слов;</w:t>
      </w:r>
    </w:p>
    <w:p w:rsidR="00B93FE0" w:rsidRDefault="00765CFC">
      <w:pPr>
        <w:pStyle w:val="a4"/>
        <w:numPr>
          <w:ilvl w:val="1"/>
          <w:numId w:val="2"/>
        </w:numPr>
        <w:tabs>
          <w:tab w:val="left" w:pos="887"/>
        </w:tabs>
        <w:spacing w:before="228" w:line="292" w:lineRule="auto"/>
        <w:ind w:right="211" w:firstLine="0"/>
        <w:rPr>
          <w:sz w:val="24"/>
        </w:rPr>
      </w:pPr>
      <w:r>
        <w:rPr>
          <w:sz w:val="24"/>
        </w:rPr>
        <w:t>использование в качестве опоры при порождении собственных высказываний ключевых слов,</w:t>
      </w:r>
      <w:r>
        <w:rPr>
          <w:spacing w:val="-58"/>
          <w:sz w:val="24"/>
        </w:rPr>
        <w:t xml:space="preserve"> </w:t>
      </w:r>
      <w:r>
        <w:rPr>
          <w:sz w:val="24"/>
        </w:rPr>
        <w:t>плана.</w:t>
      </w:r>
    </w:p>
    <w:p w:rsidR="00B93FE0" w:rsidRDefault="00B93FE0">
      <w:pPr>
        <w:spacing w:line="292" w:lineRule="auto"/>
        <w:rPr>
          <w:sz w:val="24"/>
        </w:rPr>
        <w:sectPr w:rsidR="00B93FE0">
          <w:pgSz w:w="11900" w:h="16840"/>
          <w:pgMar w:top="580" w:right="560" w:bottom="280" w:left="560" w:header="720" w:footer="720" w:gutter="0"/>
          <w:cols w:space="720"/>
        </w:sectPr>
      </w:pPr>
    </w:p>
    <w:p w:rsidR="00B93FE0" w:rsidRDefault="00765CFC">
      <w:pPr>
        <w:pStyle w:val="1"/>
        <w:spacing w:before="66"/>
      </w:pPr>
      <w:r>
        <w:lastRenderedPageBreak/>
        <w:pict>
          <v:rect id="_x0000_s1030" style="position:absolute;left:0;text-align:left;margin-left:33.3pt;margin-top:22.9pt;width:528.15pt;height:.6pt;z-index:-15727616;mso-wrap-distance-left:0;mso-wrap-distance-right:0;mso-position-horizontal-relative:page" fillcolor="black" stroked="f">
            <w10:wrap type="topAndBottom" anchorx="page"/>
          </v:rect>
        </w:pict>
      </w:r>
      <w:r>
        <w:t>ПЛАНИРУЕМЫЕ</w:t>
      </w:r>
      <w:r>
        <w:rPr>
          <w:spacing w:val="-11"/>
        </w:rPr>
        <w:t xml:space="preserve"> </w:t>
      </w:r>
      <w:r>
        <w:t>ОБРАЗОВАТЕЛЬНЫЕ</w:t>
      </w:r>
      <w:r>
        <w:rPr>
          <w:spacing w:val="-11"/>
        </w:rPr>
        <w:t xml:space="preserve"> </w:t>
      </w:r>
      <w:r>
        <w:t>РЕЗУЛЬТАТЫ</w:t>
      </w:r>
    </w:p>
    <w:p w:rsidR="00B93FE0" w:rsidRDefault="00765CFC">
      <w:pPr>
        <w:spacing w:before="179"/>
        <w:ind w:left="106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РЕЗУЛЬТАТЫ</w:t>
      </w:r>
    </w:p>
    <w:p w:rsidR="00B93FE0" w:rsidRDefault="00765CFC">
      <w:pPr>
        <w:pStyle w:val="a3"/>
        <w:spacing w:before="156" w:line="292" w:lineRule="auto"/>
        <w:ind w:right="319"/>
      </w:pPr>
      <w:r>
        <w:t>В</w:t>
      </w:r>
      <w:r>
        <w:rPr>
          <w:spacing w:val="-6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изучения</w:t>
      </w:r>
      <w:r>
        <w:rPr>
          <w:spacing w:val="-6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«Государственный</w:t>
      </w:r>
      <w:r>
        <w:rPr>
          <w:spacing w:val="-4"/>
        </w:rPr>
        <w:t xml:space="preserve"> </w:t>
      </w:r>
      <w:r>
        <w:t>(татарский)</w:t>
      </w:r>
      <w:r>
        <w:rPr>
          <w:spacing w:val="-6"/>
        </w:rPr>
        <w:t xml:space="preserve"> </w:t>
      </w:r>
      <w:r>
        <w:t>язык</w:t>
      </w:r>
      <w:r>
        <w:rPr>
          <w:spacing w:val="-5"/>
        </w:rPr>
        <w:t xml:space="preserve"> </w:t>
      </w:r>
      <w:r>
        <w:t>Республики</w:t>
      </w:r>
      <w:r>
        <w:rPr>
          <w:spacing w:val="-5"/>
        </w:rPr>
        <w:t xml:space="preserve"> </w:t>
      </w:r>
      <w:r>
        <w:t>Татарстан»</w:t>
      </w:r>
      <w:r>
        <w:rPr>
          <w:spacing w:val="-4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обучающегося</w:t>
      </w:r>
      <w:r>
        <w:rPr>
          <w:spacing w:val="-2"/>
        </w:rPr>
        <w:t xml:space="preserve"> </w:t>
      </w:r>
      <w:r>
        <w:t>будут</w:t>
      </w:r>
      <w:r>
        <w:rPr>
          <w:spacing w:val="-2"/>
        </w:rPr>
        <w:t xml:space="preserve"> </w:t>
      </w:r>
      <w:r>
        <w:t>сформированы следующие</w:t>
      </w:r>
      <w:r>
        <w:rPr>
          <w:spacing w:val="-1"/>
        </w:rPr>
        <w:t xml:space="preserve"> </w:t>
      </w:r>
      <w:r>
        <w:t>личностные</w:t>
      </w:r>
      <w:r>
        <w:rPr>
          <w:spacing w:val="-1"/>
        </w:rPr>
        <w:t xml:space="preserve"> </w:t>
      </w:r>
      <w:r>
        <w:t>результаты:</w:t>
      </w:r>
    </w:p>
    <w:p w:rsidR="00B93FE0" w:rsidRDefault="00765CFC">
      <w:pPr>
        <w:pStyle w:val="2"/>
      </w:pPr>
      <w:r>
        <w:t>гражданско-патриотического</w:t>
      </w:r>
      <w:r>
        <w:rPr>
          <w:spacing w:val="-11"/>
        </w:rPr>
        <w:t xml:space="preserve"> </w:t>
      </w:r>
      <w:r>
        <w:t>воспитания: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189" w:firstLine="180"/>
        <w:rPr>
          <w:sz w:val="24"/>
        </w:rPr>
      </w:pPr>
      <w:r>
        <w:rPr>
          <w:sz w:val="24"/>
        </w:rPr>
        <w:t>готовность к выполнению обязанностей гражданина и ре</w:t>
      </w:r>
      <w:r>
        <w:rPr>
          <w:sz w:val="24"/>
        </w:rPr>
        <w:t>ализации его прав, уважение прав, свобод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законных 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 людей;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активное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сообщества,</w:t>
      </w:r>
      <w:r>
        <w:rPr>
          <w:spacing w:val="-3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края,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страны;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неприятие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любых</w:t>
      </w:r>
      <w:r>
        <w:rPr>
          <w:spacing w:val="-3"/>
          <w:sz w:val="24"/>
        </w:rPr>
        <w:t xml:space="preserve"> </w:t>
      </w:r>
      <w:r>
        <w:rPr>
          <w:sz w:val="24"/>
        </w:rPr>
        <w:t>форм</w:t>
      </w:r>
      <w:r>
        <w:rPr>
          <w:spacing w:val="-4"/>
          <w:sz w:val="24"/>
        </w:rPr>
        <w:t xml:space="preserve"> </w:t>
      </w:r>
      <w:r>
        <w:rPr>
          <w:sz w:val="24"/>
        </w:rPr>
        <w:t>экстремизма,</w:t>
      </w:r>
      <w:r>
        <w:rPr>
          <w:spacing w:val="-3"/>
          <w:sz w:val="24"/>
        </w:rPr>
        <w:t xml:space="preserve"> </w:t>
      </w:r>
      <w:r>
        <w:rPr>
          <w:sz w:val="24"/>
        </w:rPr>
        <w:t>дискриминации;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понимание</w:t>
      </w:r>
      <w:r>
        <w:rPr>
          <w:spacing w:val="-3"/>
          <w:sz w:val="24"/>
        </w:rPr>
        <w:t xml:space="preserve"> </w:t>
      </w:r>
      <w:r>
        <w:rPr>
          <w:sz w:val="24"/>
        </w:rPr>
        <w:t>роли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институтов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451" w:firstLine="180"/>
        <w:rPr>
          <w:sz w:val="24"/>
        </w:rPr>
      </w:pPr>
      <w:r>
        <w:rPr>
          <w:sz w:val="24"/>
        </w:rPr>
        <w:t>представление об основных правах, свободах и обязанностях гражданина, социальных нормах 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3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-4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коррупции;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1165" w:firstLine="180"/>
        <w:rPr>
          <w:sz w:val="24"/>
        </w:rPr>
      </w:pPr>
      <w:r>
        <w:rPr>
          <w:sz w:val="24"/>
        </w:rPr>
        <w:t>готовность к разнообразной совместной деятельности, стремление к взаимопониманию и</w:t>
      </w:r>
      <w:r>
        <w:rPr>
          <w:spacing w:val="-58"/>
          <w:sz w:val="24"/>
        </w:rPr>
        <w:t xml:space="preserve"> </w:t>
      </w:r>
      <w:r>
        <w:rPr>
          <w:sz w:val="24"/>
        </w:rPr>
        <w:t>взаимопомощи,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активное участие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школьном самоуправлении;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200" w:firstLine="180"/>
        <w:rPr>
          <w:sz w:val="24"/>
        </w:rPr>
      </w:pPr>
      <w:r>
        <w:rPr>
          <w:sz w:val="24"/>
        </w:rPr>
        <w:t>готовность к участию в гуманитарной деятельности (</w:t>
      </w:r>
      <w:proofErr w:type="spellStart"/>
      <w:r>
        <w:rPr>
          <w:sz w:val="24"/>
        </w:rPr>
        <w:t>волонтерство</w:t>
      </w:r>
      <w:proofErr w:type="spellEnd"/>
      <w:r>
        <w:rPr>
          <w:sz w:val="24"/>
        </w:rPr>
        <w:t>, помощь людям, нуждающимся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ней);</w:t>
      </w:r>
    </w:p>
    <w:p w:rsidR="00B93FE0" w:rsidRDefault="00765CFC">
      <w:pPr>
        <w:pStyle w:val="2"/>
      </w:pPr>
      <w:r>
        <w:t>патриотического</w:t>
      </w:r>
      <w:r>
        <w:rPr>
          <w:spacing w:val="-8"/>
        </w:rPr>
        <w:t xml:space="preserve"> </w:t>
      </w:r>
      <w:r>
        <w:t>воспитания: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59" w:line="292" w:lineRule="auto"/>
        <w:ind w:right="442" w:firstLine="180"/>
        <w:rPr>
          <w:sz w:val="24"/>
        </w:rPr>
      </w:pPr>
      <w:r>
        <w:rPr>
          <w:sz w:val="24"/>
        </w:rPr>
        <w:t>осознание российской гражданской идентичности в поликультурном и многоконфессиональном</w:t>
      </w:r>
      <w:r>
        <w:rPr>
          <w:spacing w:val="-58"/>
          <w:sz w:val="24"/>
        </w:rPr>
        <w:t xml:space="preserve"> </w:t>
      </w:r>
      <w:r>
        <w:rPr>
          <w:sz w:val="24"/>
        </w:rPr>
        <w:t>обществе, проявление интереса к познанию родного языка, истории, культуры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 края, 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1026" w:firstLine="180"/>
        <w:rPr>
          <w:sz w:val="24"/>
        </w:rPr>
      </w:pPr>
      <w:r>
        <w:rPr>
          <w:sz w:val="24"/>
        </w:rPr>
        <w:t>ценностное отношение к достижени</w:t>
      </w:r>
      <w:r>
        <w:rPr>
          <w:sz w:val="24"/>
        </w:rPr>
        <w:t>ям своей Родины – России, к науке, искусству, спорту,</w:t>
      </w:r>
      <w:r>
        <w:rPr>
          <w:spacing w:val="-58"/>
          <w:sz w:val="24"/>
        </w:rPr>
        <w:t xml:space="preserve"> </w:t>
      </w:r>
      <w:r>
        <w:rPr>
          <w:sz w:val="24"/>
        </w:rPr>
        <w:t>технологиям,</w:t>
      </w:r>
      <w:r>
        <w:rPr>
          <w:spacing w:val="-1"/>
          <w:sz w:val="24"/>
        </w:rPr>
        <w:t xml:space="preserve"> </w:t>
      </w:r>
      <w:r>
        <w:rPr>
          <w:sz w:val="24"/>
        </w:rPr>
        <w:t>боевым подвигам</w:t>
      </w:r>
      <w:r>
        <w:rPr>
          <w:spacing w:val="-1"/>
          <w:sz w:val="24"/>
        </w:rPr>
        <w:t xml:space="preserve"> </w:t>
      </w:r>
      <w:r>
        <w:rPr>
          <w:sz w:val="24"/>
        </w:rPr>
        <w:t>и трудовым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достижениям народа;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1000" w:firstLine="180"/>
        <w:rPr>
          <w:sz w:val="24"/>
        </w:rPr>
      </w:pPr>
      <w:r>
        <w:rPr>
          <w:sz w:val="24"/>
        </w:rPr>
        <w:t>уважение к символам России, государственным праздникам, историческому и природному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памятникам,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-2"/>
          <w:sz w:val="24"/>
        </w:rPr>
        <w:t xml:space="preserve"> </w:t>
      </w:r>
      <w:r>
        <w:rPr>
          <w:sz w:val="24"/>
        </w:rPr>
        <w:t>проживающи</w:t>
      </w:r>
      <w:r>
        <w:rPr>
          <w:sz w:val="24"/>
        </w:rPr>
        <w:t>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стране;</w:t>
      </w:r>
    </w:p>
    <w:p w:rsidR="00B93FE0" w:rsidRDefault="00765CFC">
      <w:pPr>
        <w:pStyle w:val="2"/>
      </w:pPr>
      <w:r>
        <w:t>духовно-нравственного</w:t>
      </w:r>
      <w:r>
        <w:rPr>
          <w:spacing w:val="-9"/>
        </w:rPr>
        <w:t xml:space="preserve"> </w:t>
      </w:r>
      <w:r>
        <w:t>воспитания: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58"/>
        <w:ind w:left="426"/>
        <w:rPr>
          <w:sz w:val="24"/>
        </w:rPr>
      </w:pPr>
      <w:r>
        <w:rPr>
          <w:sz w:val="24"/>
        </w:rPr>
        <w:t>ориентация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моральные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3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выбора;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340" w:firstLine="180"/>
        <w:rPr>
          <w:sz w:val="24"/>
        </w:rPr>
      </w:pPr>
      <w:r>
        <w:rPr>
          <w:sz w:val="24"/>
        </w:rPr>
        <w:t>готовность оценивать свое поведение и поступки, поведение и поступки других людей с позиции</w:t>
      </w:r>
      <w:r>
        <w:rPr>
          <w:spacing w:val="-58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правовых норм</w:t>
      </w:r>
      <w:r>
        <w:rPr>
          <w:spacing w:val="-1"/>
          <w:sz w:val="24"/>
        </w:rPr>
        <w:t xml:space="preserve"> </w:t>
      </w:r>
      <w:r>
        <w:rPr>
          <w:sz w:val="24"/>
        </w:rPr>
        <w:t>с 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поступков;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745" w:firstLine="180"/>
        <w:rPr>
          <w:sz w:val="24"/>
        </w:rPr>
      </w:pPr>
      <w:r>
        <w:rPr>
          <w:sz w:val="24"/>
        </w:rPr>
        <w:t>активное неприятие асоциальных поступков, свобода и ответственность личности в условиях</w:t>
      </w:r>
      <w:r>
        <w:rPr>
          <w:spacing w:val="-58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общественного пространства;</w:t>
      </w:r>
    </w:p>
    <w:p w:rsidR="00B93FE0" w:rsidRDefault="00765CFC">
      <w:pPr>
        <w:pStyle w:val="2"/>
      </w:pPr>
      <w:r>
        <w:t>эстетического</w:t>
      </w:r>
      <w:r>
        <w:rPr>
          <w:spacing w:val="-9"/>
        </w:rPr>
        <w:t xml:space="preserve"> </w:t>
      </w:r>
      <w:r>
        <w:t>воспитания: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59" w:line="292" w:lineRule="auto"/>
        <w:ind w:right="440" w:firstLine="180"/>
        <w:rPr>
          <w:sz w:val="24"/>
        </w:rPr>
      </w:pPr>
      <w:r>
        <w:rPr>
          <w:sz w:val="24"/>
        </w:rPr>
        <w:t>восприимчивость к разным видам искусства, традициям и творчеству своего и других 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 эмоционального воздействия искусства; осознание важности художественной культуры</w:t>
      </w:r>
      <w:r>
        <w:rPr>
          <w:spacing w:val="-58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 коммуникации и самовыражения;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138" w:firstLine="180"/>
        <w:rPr>
          <w:sz w:val="24"/>
        </w:rPr>
      </w:pPr>
      <w:r>
        <w:rPr>
          <w:sz w:val="24"/>
        </w:rPr>
        <w:t>понимание ценности отечественног</w:t>
      </w:r>
      <w:r>
        <w:rPr>
          <w:sz w:val="24"/>
        </w:rPr>
        <w:t>о и мирового искусства, роли этнических культурных традиций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народного творчества;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стремление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искусства;</w:t>
      </w:r>
    </w:p>
    <w:p w:rsidR="00B93FE0" w:rsidRDefault="00765CFC">
      <w:pPr>
        <w:pStyle w:val="2"/>
        <w:spacing w:before="58" w:line="240" w:lineRule="auto"/>
      </w:pPr>
      <w:r>
        <w:t>физического</w:t>
      </w:r>
      <w:r>
        <w:rPr>
          <w:spacing w:val="-6"/>
        </w:rPr>
        <w:t xml:space="preserve"> </w:t>
      </w:r>
      <w:r>
        <w:t>воспитания,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6"/>
        </w:rPr>
        <w:t xml:space="preserve"> </w:t>
      </w:r>
      <w:r>
        <w:t>культуры</w:t>
      </w:r>
      <w:r>
        <w:rPr>
          <w:spacing w:val="-6"/>
        </w:rPr>
        <w:t xml:space="preserve"> </w:t>
      </w:r>
      <w:r>
        <w:t>здоровья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эмоционального</w:t>
      </w:r>
      <w:r>
        <w:rPr>
          <w:spacing w:val="-6"/>
        </w:rPr>
        <w:t xml:space="preserve"> </w:t>
      </w:r>
      <w:r>
        <w:t>благополучия: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осознание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238" w:firstLine="180"/>
        <w:rPr>
          <w:sz w:val="24"/>
        </w:rPr>
      </w:pPr>
      <w:r>
        <w:rPr>
          <w:sz w:val="24"/>
        </w:rPr>
        <w:t>ответст</w:t>
      </w:r>
      <w:r>
        <w:rPr>
          <w:sz w:val="24"/>
        </w:rPr>
        <w:t>венное отношение к своему здоровью и установка на здоровый образ жизни (здоровое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питание, соблюдение гигиенических правил, сбалансированный режим занятий и отдыха, регулярная</w:t>
      </w:r>
      <w:r>
        <w:rPr>
          <w:spacing w:val="-58"/>
          <w:sz w:val="24"/>
        </w:rPr>
        <w:t xml:space="preserve"> </w:t>
      </w:r>
      <w:r>
        <w:rPr>
          <w:sz w:val="24"/>
        </w:rPr>
        <w:t>физическая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активность);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792" w:firstLine="180"/>
        <w:rPr>
          <w:sz w:val="24"/>
        </w:rPr>
      </w:pPr>
      <w:r>
        <w:rPr>
          <w:sz w:val="24"/>
        </w:rPr>
        <w:t>осознание последствий и неприятие вредных привычек (употр</w:t>
      </w:r>
      <w:r>
        <w:rPr>
          <w:sz w:val="24"/>
        </w:rPr>
        <w:t>ебление алкоголя, наркотиков,</w:t>
      </w:r>
      <w:r>
        <w:rPr>
          <w:spacing w:val="-58"/>
          <w:sz w:val="24"/>
        </w:rPr>
        <w:t xml:space="preserve"> </w:t>
      </w:r>
      <w:r>
        <w:rPr>
          <w:sz w:val="24"/>
        </w:rPr>
        <w:t>курение)</w:t>
      </w:r>
      <w:r>
        <w:rPr>
          <w:spacing w:val="-2"/>
          <w:sz w:val="24"/>
        </w:rPr>
        <w:t xml:space="preserve"> </w:t>
      </w:r>
      <w:r>
        <w:rPr>
          <w:sz w:val="24"/>
        </w:rPr>
        <w:t>и иных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 вреда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здоровья;</w:t>
      </w:r>
    </w:p>
    <w:p w:rsidR="00B93FE0" w:rsidRDefault="00B93FE0">
      <w:pPr>
        <w:spacing w:line="292" w:lineRule="auto"/>
        <w:rPr>
          <w:sz w:val="24"/>
        </w:rPr>
        <w:sectPr w:rsidR="00B93FE0">
          <w:pgSz w:w="11900" w:h="16840"/>
          <w:pgMar w:top="520" w:right="560" w:bottom="280" w:left="560" w:header="720" w:footer="720" w:gutter="0"/>
          <w:cols w:space="720"/>
        </w:sectPr>
      </w:pP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6"/>
        <w:ind w:left="426"/>
        <w:rPr>
          <w:sz w:val="24"/>
        </w:rPr>
      </w:pPr>
      <w:r>
        <w:rPr>
          <w:sz w:val="24"/>
        </w:rPr>
        <w:lastRenderedPageBreak/>
        <w:t>соблюдение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интернет-среде;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614" w:firstLine="180"/>
        <w:rPr>
          <w:sz w:val="24"/>
        </w:rPr>
      </w:pPr>
      <w:r>
        <w:rPr>
          <w:sz w:val="24"/>
        </w:rPr>
        <w:t>способность адаптироваться к стрессовым ситуациям и меняющимся социальным,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информационным и природным условиям, в том числе осмысляя собственный опыт и выстраивая</w:t>
      </w:r>
      <w:r>
        <w:rPr>
          <w:spacing w:val="-57"/>
          <w:sz w:val="24"/>
        </w:rPr>
        <w:t xml:space="preserve"> </w:t>
      </w:r>
      <w:r>
        <w:rPr>
          <w:sz w:val="24"/>
        </w:rPr>
        <w:t>дальнейшие</w:t>
      </w:r>
      <w:r>
        <w:rPr>
          <w:spacing w:val="-1"/>
          <w:sz w:val="24"/>
        </w:rPr>
        <w:t xml:space="preserve"> </w:t>
      </w:r>
      <w:r>
        <w:rPr>
          <w:sz w:val="24"/>
        </w:rPr>
        <w:t>цели;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4" w:lineRule="exact"/>
        <w:ind w:left="426"/>
        <w:rPr>
          <w:sz w:val="24"/>
        </w:rPr>
      </w:pP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осуждая;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889" w:firstLine="180"/>
        <w:rPr>
          <w:sz w:val="24"/>
        </w:rPr>
      </w:pPr>
      <w:r>
        <w:rPr>
          <w:sz w:val="24"/>
        </w:rPr>
        <w:t xml:space="preserve">умение осознавать эмоциональное </w:t>
      </w:r>
      <w:r>
        <w:rPr>
          <w:sz w:val="24"/>
        </w:rPr>
        <w:t>состояние себя и других, умение управлять собственным</w:t>
      </w:r>
      <w:r>
        <w:rPr>
          <w:spacing w:val="-58"/>
          <w:sz w:val="24"/>
        </w:rPr>
        <w:t xml:space="preserve"> </w:t>
      </w:r>
      <w:r>
        <w:rPr>
          <w:sz w:val="24"/>
        </w:rPr>
        <w:t>эмоциональным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состоянием;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892" w:firstLine="180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навыка рефлексии, признание своего права на ошибку и такого же права</w:t>
      </w:r>
      <w:r>
        <w:rPr>
          <w:spacing w:val="-58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B93FE0" w:rsidRDefault="00765CFC">
      <w:pPr>
        <w:pStyle w:val="2"/>
      </w:pPr>
      <w:r>
        <w:t>трудового</w:t>
      </w:r>
      <w:r>
        <w:rPr>
          <w:spacing w:val="-6"/>
        </w:rPr>
        <w:t xml:space="preserve"> </w:t>
      </w:r>
      <w:r>
        <w:t>воспитания: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59" w:line="292" w:lineRule="auto"/>
        <w:ind w:right="766" w:firstLine="180"/>
        <w:rPr>
          <w:sz w:val="24"/>
        </w:rPr>
      </w:pPr>
      <w:r>
        <w:rPr>
          <w:sz w:val="24"/>
        </w:rPr>
        <w:t>установка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5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города, края) технологической и социальной направленности, способность инициировать,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 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такого рода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610" w:firstLine="180"/>
        <w:rPr>
          <w:sz w:val="24"/>
        </w:rPr>
      </w:pPr>
      <w:r>
        <w:rPr>
          <w:sz w:val="24"/>
        </w:rPr>
        <w:t>интерес к практическому изучению профессий и труда различ</w:t>
      </w:r>
      <w:r>
        <w:rPr>
          <w:sz w:val="24"/>
        </w:rPr>
        <w:t>ного рода, в том числе на основе</w:t>
      </w:r>
      <w:r>
        <w:rPr>
          <w:spacing w:val="-58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изучаемого предметного знания;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956" w:firstLine="180"/>
        <w:rPr>
          <w:sz w:val="24"/>
        </w:rPr>
      </w:pPr>
      <w:r>
        <w:rPr>
          <w:sz w:val="24"/>
        </w:rPr>
        <w:t>осознание важности обучения на протяжении всей жизни для успешной профессиональной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развитие необходимых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 для</w:t>
      </w:r>
      <w:r>
        <w:rPr>
          <w:spacing w:val="-1"/>
          <w:sz w:val="24"/>
        </w:rPr>
        <w:t xml:space="preserve"> </w:t>
      </w:r>
      <w:r>
        <w:rPr>
          <w:sz w:val="24"/>
        </w:rPr>
        <w:t>этого;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готовность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адаптироваться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среде;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57"/>
        <w:ind w:left="426"/>
        <w:rPr>
          <w:sz w:val="24"/>
        </w:rPr>
      </w:pPr>
      <w:r>
        <w:rPr>
          <w:sz w:val="24"/>
        </w:rPr>
        <w:t>уважение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труду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349" w:firstLine="180"/>
        <w:rPr>
          <w:sz w:val="24"/>
        </w:rPr>
      </w:pPr>
      <w:r>
        <w:rPr>
          <w:sz w:val="24"/>
        </w:rPr>
        <w:t>осознанный выбор и построение индивидуальной траектории образования и жизненных планов с</w:t>
      </w:r>
      <w:r>
        <w:rPr>
          <w:spacing w:val="-58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личных и общественных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и потребностей;</w:t>
      </w:r>
    </w:p>
    <w:p w:rsidR="00B93FE0" w:rsidRDefault="00765CFC">
      <w:pPr>
        <w:pStyle w:val="2"/>
      </w:pPr>
      <w:r>
        <w:t>экологического</w:t>
      </w:r>
      <w:r>
        <w:rPr>
          <w:spacing w:val="-8"/>
        </w:rPr>
        <w:t xml:space="preserve"> </w:t>
      </w:r>
      <w:r>
        <w:t>воспитания: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824" w:firstLine="180"/>
        <w:rPr>
          <w:sz w:val="24"/>
        </w:rPr>
      </w:pPr>
      <w:r>
        <w:rPr>
          <w:sz w:val="24"/>
        </w:rPr>
        <w:t>ориентация на применение знаний из социальных и естественных наук для решения задач 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 окружающей среды, планирования поступков и оценки их возможных последствий для</w:t>
      </w:r>
      <w:r>
        <w:rPr>
          <w:spacing w:val="-58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690" w:firstLine="180"/>
        <w:rPr>
          <w:sz w:val="24"/>
        </w:rPr>
      </w:pPr>
      <w:r>
        <w:rPr>
          <w:sz w:val="24"/>
        </w:rPr>
        <w:t>повышение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6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5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глобального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ха</w:t>
      </w:r>
      <w:r>
        <w:rPr>
          <w:sz w:val="24"/>
        </w:rPr>
        <w:t>рактера</w:t>
      </w:r>
      <w:r>
        <w:rPr>
          <w:spacing w:val="-5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1"/>
          <w:sz w:val="24"/>
        </w:rPr>
        <w:t xml:space="preserve"> </w:t>
      </w:r>
      <w:r>
        <w:rPr>
          <w:sz w:val="24"/>
        </w:rPr>
        <w:t>и путей их решения;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активное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4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3"/>
          <w:sz w:val="24"/>
        </w:rPr>
        <w:t xml:space="preserve"> </w:t>
      </w:r>
      <w:r>
        <w:rPr>
          <w:sz w:val="24"/>
        </w:rPr>
        <w:t>вред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среде;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59" w:line="292" w:lineRule="auto"/>
        <w:ind w:right="1201" w:firstLine="180"/>
        <w:rPr>
          <w:sz w:val="24"/>
        </w:rPr>
      </w:pPr>
      <w:r>
        <w:rPr>
          <w:sz w:val="24"/>
        </w:rPr>
        <w:t>осознание своей роли как гражданина и потребителя в условиях взаимосвязи природной,</w:t>
      </w:r>
      <w:r>
        <w:rPr>
          <w:spacing w:val="-58"/>
          <w:sz w:val="24"/>
        </w:rPr>
        <w:t xml:space="preserve"> </w:t>
      </w:r>
      <w:r>
        <w:rPr>
          <w:sz w:val="24"/>
        </w:rPr>
        <w:t>технологической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 социальной сред;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готовность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</w:t>
      </w:r>
      <w:r>
        <w:rPr>
          <w:sz w:val="24"/>
        </w:rPr>
        <w:t>рактической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направленности;</w:t>
      </w:r>
    </w:p>
    <w:p w:rsidR="00B93FE0" w:rsidRDefault="00765CFC">
      <w:pPr>
        <w:pStyle w:val="2"/>
        <w:spacing w:before="60" w:line="240" w:lineRule="auto"/>
      </w:pPr>
      <w:r>
        <w:t>ценности</w:t>
      </w:r>
      <w:r>
        <w:rPr>
          <w:spacing w:val="-7"/>
        </w:rPr>
        <w:t xml:space="preserve"> </w:t>
      </w:r>
      <w:r>
        <w:t>научного</w:t>
      </w:r>
      <w:r>
        <w:rPr>
          <w:spacing w:val="-5"/>
        </w:rPr>
        <w:t xml:space="preserve"> </w:t>
      </w:r>
      <w:r>
        <w:t>познания: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756" w:firstLine="180"/>
        <w:rPr>
          <w:sz w:val="24"/>
        </w:rPr>
      </w:pPr>
      <w:r>
        <w:rPr>
          <w:sz w:val="24"/>
        </w:rPr>
        <w:t>ориентация в деятельности на современную систему научных представлений об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закономерностях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взаимосвязях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средой;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4" w:lineRule="exact"/>
        <w:ind w:left="426"/>
        <w:rPr>
          <w:sz w:val="24"/>
        </w:rPr>
      </w:pPr>
      <w:r>
        <w:rPr>
          <w:sz w:val="24"/>
        </w:rPr>
        <w:t>овладение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читательской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5"/>
          <w:sz w:val="24"/>
        </w:rPr>
        <w:t xml:space="preserve"> </w:t>
      </w:r>
      <w:r>
        <w:rPr>
          <w:sz w:val="24"/>
        </w:rPr>
        <w:t>мира;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263" w:firstLine="180"/>
        <w:rPr>
          <w:sz w:val="24"/>
        </w:rPr>
      </w:pPr>
      <w:r>
        <w:rPr>
          <w:sz w:val="24"/>
        </w:rPr>
        <w:t>овладение основными навыками исследовательской деятельности, установка на осмысление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опыта, наблюдений, поступков и стремление совершенствовать пути достижения индивидуального и</w:t>
      </w:r>
      <w:r>
        <w:rPr>
          <w:spacing w:val="-58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благополучия;</w:t>
      </w:r>
    </w:p>
    <w:p w:rsidR="00B93FE0" w:rsidRDefault="00765CFC">
      <w:pPr>
        <w:pStyle w:val="2"/>
        <w:spacing w:line="292" w:lineRule="auto"/>
        <w:ind w:left="106" w:right="319" w:firstLine="180"/>
      </w:pPr>
      <w:r>
        <w:t>личностные</w:t>
      </w:r>
      <w:r>
        <w:rPr>
          <w:spacing w:val="-8"/>
        </w:rPr>
        <w:t xml:space="preserve"> </w:t>
      </w:r>
      <w:r>
        <w:t>результаты,</w:t>
      </w:r>
      <w:r>
        <w:rPr>
          <w:spacing w:val="-7"/>
        </w:rPr>
        <w:t xml:space="preserve"> </w:t>
      </w:r>
      <w:r>
        <w:t>обеспечивающие</w:t>
      </w:r>
      <w:r>
        <w:rPr>
          <w:spacing w:val="-7"/>
        </w:rPr>
        <w:t xml:space="preserve"> </w:t>
      </w:r>
      <w:r>
        <w:t>адаптацию</w:t>
      </w:r>
      <w:r>
        <w:rPr>
          <w:spacing w:val="-8"/>
        </w:rPr>
        <w:t xml:space="preserve"> </w:t>
      </w:r>
      <w:r>
        <w:t>обучающегося</w:t>
      </w:r>
      <w:r>
        <w:rPr>
          <w:spacing w:val="-8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изменяющимся</w:t>
      </w:r>
      <w:r>
        <w:rPr>
          <w:spacing w:val="-57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природной</w:t>
      </w:r>
      <w:r>
        <w:rPr>
          <w:spacing w:val="-2"/>
        </w:rPr>
        <w:t xml:space="preserve"> </w:t>
      </w:r>
      <w:r>
        <w:t>среды, включают: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277" w:firstLine="180"/>
        <w:rPr>
          <w:sz w:val="24"/>
        </w:rPr>
      </w:pPr>
      <w:r>
        <w:rPr>
          <w:sz w:val="24"/>
        </w:rPr>
        <w:t>освоение обучающимися социального опыта, основных социальных ролей, 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ведущей деятельности возраста, норм и правил общественного поведения, форм социальной жизни в</w:t>
      </w:r>
      <w:r>
        <w:rPr>
          <w:spacing w:val="-58"/>
          <w:sz w:val="24"/>
        </w:rPr>
        <w:t xml:space="preserve"> </w:t>
      </w:r>
      <w:r>
        <w:rPr>
          <w:sz w:val="24"/>
        </w:rPr>
        <w:t>группах и сообществах, включая семью, группы, сформированные по профессиональн</w:t>
      </w:r>
      <w:r>
        <w:rPr>
          <w:sz w:val="24"/>
        </w:rPr>
        <w:t>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4" w:lineRule="exact"/>
        <w:ind w:left="426"/>
        <w:rPr>
          <w:sz w:val="24"/>
        </w:rPr>
      </w:pPr>
      <w:r>
        <w:rPr>
          <w:sz w:val="24"/>
        </w:rPr>
        <w:t>способность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4"/>
          <w:sz w:val="24"/>
        </w:rPr>
        <w:t xml:space="preserve"> </w:t>
      </w:r>
      <w:r>
        <w:rPr>
          <w:sz w:val="24"/>
        </w:rPr>
        <w:t>неопределенности,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открытость</w:t>
      </w:r>
      <w:r>
        <w:rPr>
          <w:spacing w:val="-5"/>
          <w:sz w:val="24"/>
        </w:rPr>
        <w:t xml:space="preserve"> </w:t>
      </w:r>
      <w:r>
        <w:rPr>
          <w:sz w:val="24"/>
        </w:rPr>
        <w:t>опыту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</w:p>
    <w:p w:rsidR="00B93FE0" w:rsidRDefault="00B93FE0">
      <w:pPr>
        <w:spacing w:line="274" w:lineRule="exact"/>
        <w:rPr>
          <w:sz w:val="24"/>
        </w:rPr>
        <w:sectPr w:rsidR="00B93FE0">
          <w:pgSz w:w="11900" w:h="16840"/>
          <w:pgMar w:top="520" w:right="560" w:bottom="280" w:left="560" w:header="720" w:footer="720" w:gutter="0"/>
          <w:cols w:space="720"/>
        </w:sectPr>
      </w:pPr>
    </w:p>
    <w:p w:rsidR="00B93FE0" w:rsidRDefault="00765CFC">
      <w:pPr>
        <w:pStyle w:val="a3"/>
        <w:spacing w:before="62"/>
        <w:ind w:firstLine="0"/>
      </w:pPr>
      <w:r>
        <w:lastRenderedPageBreak/>
        <w:t>знаниям</w:t>
      </w:r>
      <w:r>
        <w:rPr>
          <w:spacing w:val="-2"/>
        </w:rPr>
        <w:t xml:space="preserve"> </w:t>
      </w:r>
      <w:r>
        <w:t>других;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292" w:firstLine="180"/>
        <w:rPr>
          <w:sz w:val="24"/>
        </w:rPr>
      </w:pPr>
      <w:r>
        <w:rPr>
          <w:sz w:val="24"/>
        </w:rPr>
        <w:t>способность действовать в условиях нео</w:t>
      </w:r>
      <w:r>
        <w:rPr>
          <w:sz w:val="24"/>
        </w:rPr>
        <w:t>пределенности, повышать уровень своей компетентности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через практическую деятельность, в том числе умение учиться у других людей, осознавать 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новые знания,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1"/>
          <w:sz w:val="24"/>
        </w:rPr>
        <w:t xml:space="preserve"> </w:t>
      </w:r>
      <w:r>
        <w:rPr>
          <w:sz w:val="24"/>
        </w:rPr>
        <w:t>и компетенции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175" w:firstLine="180"/>
        <w:rPr>
          <w:sz w:val="24"/>
        </w:rPr>
      </w:pPr>
      <w:r>
        <w:rPr>
          <w:sz w:val="24"/>
        </w:rPr>
        <w:t xml:space="preserve">навык выявления и связывания образов, </w:t>
      </w:r>
      <w:r>
        <w:rPr>
          <w:sz w:val="24"/>
        </w:rPr>
        <w:t>способность формирования новых знаний,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 формулировать идеи, понятия, гипотезы об объектах и явлениях, в том числе ранее не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известных,</w:t>
      </w:r>
      <w:r>
        <w:rPr>
          <w:spacing w:val="-5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дефициты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компетентностей,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482" w:firstLine="180"/>
        <w:rPr>
          <w:sz w:val="24"/>
        </w:rPr>
      </w:pPr>
      <w:r>
        <w:rPr>
          <w:sz w:val="24"/>
        </w:rPr>
        <w:t>умение распознавать конкретные примеры понятия по характерным признакам, 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операции в соответствии с определением и простейшими свойствами понятия, конкретизировать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понятие примерами, использовать понятие и его свойства при решении задач (далее - о</w:t>
      </w:r>
      <w:r>
        <w:rPr>
          <w:sz w:val="24"/>
        </w:rPr>
        <w:t>перировать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понятиями), а также оперировать терминами и представлениями в области концепции устойчивого</w:t>
      </w:r>
      <w:r>
        <w:rPr>
          <w:spacing w:val="-58"/>
          <w:sz w:val="24"/>
        </w:rPr>
        <w:t xml:space="preserve"> </w:t>
      </w:r>
      <w:r>
        <w:rPr>
          <w:sz w:val="24"/>
        </w:rPr>
        <w:t>развития;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3" w:lineRule="exact"/>
        <w:ind w:left="426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экономики;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56" w:line="292" w:lineRule="auto"/>
        <w:ind w:right="545" w:firstLine="180"/>
        <w:rPr>
          <w:sz w:val="24"/>
        </w:rPr>
      </w:pPr>
      <w:r>
        <w:rPr>
          <w:sz w:val="24"/>
        </w:rPr>
        <w:t>умение оценивать свои действия с учетом влияния на окружающую среду, достижений целей и</w:t>
      </w:r>
      <w:r>
        <w:rPr>
          <w:spacing w:val="-58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вызовов, возможных глобальных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последствий;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257" w:firstLine="180"/>
        <w:rPr>
          <w:sz w:val="24"/>
        </w:rPr>
      </w:pPr>
      <w:r>
        <w:rPr>
          <w:sz w:val="24"/>
        </w:rPr>
        <w:t>способность обучающихся осознавать стрессовую ситуацию, оценивать происходящие изменения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их последствия;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воспри</w:t>
      </w:r>
      <w:r>
        <w:rPr>
          <w:sz w:val="24"/>
        </w:rPr>
        <w:t>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стрессовую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вызов,</w:t>
      </w:r>
      <w:r>
        <w:rPr>
          <w:spacing w:val="-3"/>
          <w:sz w:val="24"/>
        </w:rPr>
        <w:t xml:space="preserve"> </w:t>
      </w:r>
      <w:r>
        <w:rPr>
          <w:sz w:val="24"/>
        </w:rPr>
        <w:t>требующий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контрмер;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59"/>
        <w:ind w:left="426"/>
        <w:rPr>
          <w:sz w:val="24"/>
        </w:rPr>
      </w:pP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-5"/>
          <w:sz w:val="24"/>
        </w:rPr>
        <w:t xml:space="preserve"> </w:t>
      </w:r>
      <w:r>
        <w:rPr>
          <w:sz w:val="24"/>
        </w:rPr>
        <w:t>стресса,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принимаемые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128" w:firstLine="180"/>
        <w:rPr>
          <w:sz w:val="24"/>
        </w:rPr>
      </w:pPr>
      <w:r>
        <w:rPr>
          <w:sz w:val="24"/>
        </w:rPr>
        <w:t>формулировать и оценивать риски и последствия, формировать опыт, уметь находить позитивное в</w:t>
      </w:r>
      <w:r>
        <w:rPr>
          <w:spacing w:val="-58"/>
          <w:sz w:val="24"/>
        </w:rPr>
        <w:t xml:space="preserve"> </w:t>
      </w:r>
      <w:r>
        <w:rPr>
          <w:sz w:val="24"/>
        </w:rPr>
        <w:t>произошедшей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быть</w:t>
      </w:r>
      <w:r>
        <w:rPr>
          <w:spacing w:val="-5"/>
          <w:sz w:val="24"/>
        </w:rPr>
        <w:t xml:space="preserve"> </w:t>
      </w:r>
      <w:r>
        <w:rPr>
          <w:sz w:val="24"/>
        </w:rPr>
        <w:t>готовым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гарантий</w:t>
      </w:r>
      <w:r>
        <w:rPr>
          <w:spacing w:val="-3"/>
          <w:sz w:val="24"/>
        </w:rPr>
        <w:t xml:space="preserve"> </w:t>
      </w:r>
      <w:r>
        <w:rPr>
          <w:sz w:val="24"/>
        </w:rPr>
        <w:t>успеха.</w:t>
      </w:r>
    </w:p>
    <w:p w:rsidR="00B93FE0" w:rsidRDefault="00B93FE0">
      <w:pPr>
        <w:pStyle w:val="a3"/>
        <w:spacing w:before="11"/>
        <w:ind w:left="0" w:firstLine="0"/>
        <w:rPr>
          <w:sz w:val="21"/>
        </w:rPr>
      </w:pPr>
    </w:p>
    <w:p w:rsidR="00B93FE0" w:rsidRDefault="00765CFC">
      <w:pPr>
        <w:pStyle w:val="1"/>
      </w:pPr>
      <w:r>
        <w:t>МЕТАПРЕДМЕТНЫЕ</w:t>
      </w:r>
      <w:r>
        <w:rPr>
          <w:spacing w:val="-11"/>
        </w:rPr>
        <w:t xml:space="preserve"> </w:t>
      </w:r>
      <w:r>
        <w:t>РЕЗУЛЬТАТЫ</w:t>
      </w:r>
    </w:p>
    <w:p w:rsidR="00B93FE0" w:rsidRDefault="00765CFC">
      <w:pPr>
        <w:pStyle w:val="a3"/>
        <w:spacing w:before="156" w:line="292" w:lineRule="auto"/>
        <w:ind w:right="319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«Государственный</w:t>
      </w:r>
      <w:r>
        <w:rPr>
          <w:spacing w:val="-4"/>
        </w:rPr>
        <w:t xml:space="preserve"> </w:t>
      </w:r>
      <w:r>
        <w:t>(татарский)</w:t>
      </w:r>
      <w:r>
        <w:rPr>
          <w:spacing w:val="-5"/>
        </w:rPr>
        <w:t xml:space="preserve"> </w:t>
      </w:r>
      <w:r>
        <w:t>язык</w:t>
      </w:r>
      <w:r>
        <w:rPr>
          <w:spacing w:val="-5"/>
        </w:rPr>
        <w:t xml:space="preserve"> </w:t>
      </w:r>
      <w:r>
        <w:t>Республики</w:t>
      </w:r>
      <w:r>
        <w:rPr>
          <w:spacing w:val="-4"/>
        </w:rPr>
        <w:t xml:space="preserve"> </w:t>
      </w:r>
      <w:r>
        <w:t>Татарстан»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5</w:t>
      </w:r>
      <w:r>
        <w:rPr>
          <w:spacing w:val="-57"/>
        </w:rPr>
        <w:t xml:space="preserve"> </w:t>
      </w:r>
      <w:r>
        <w:t>классе</w:t>
      </w:r>
      <w:r>
        <w:rPr>
          <w:spacing w:val="-3"/>
        </w:rPr>
        <w:t xml:space="preserve"> </w:t>
      </w:r>
      <w:r>
        <w:t>обучающийся</w:t>
      </w:r>
      <w:r>
        <w:rPr>
          <w:spacing w:val="-3"/>
        </w:rPr>
        <w:t xml:space="preserve"> </w:t>
      </w:r>
      <w:r>
        <w:t>овладеет</w:t>
      </w:r>
      <w:r>
        <w:rPr>
          <w:spacing w:val="-3"/>
        </w:rPr>
        <w:t xml:space="preserve"> </w:t>
      </w:r>
      <w:r>
        <w:t>универсальными</w:t>
      </w:r>
      <w:r>
        <w:rPr>
          <w:spacing w:val="-2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rPr>
          <w:b/>
        </w:rPr>
        <w:t>познавательными</w:t>
      </w:r>
      <w:r>
        <w:rPr>
          <w:b/>
          <w:spacing w:val="2"/>
        </w:rPr>
        <w:t xml:space="preserve"> </w:t>
      </w:r>
      <w:r>
        <w:t>действиями:</w:t>
      </w:r>
    </w:p>
    <w:p w:rsidR="00B93FE0" w:rsidRDefault="00765CFC">
      <w:pPr>
        <w:pStyle w:val="2"/>
      </w:pPr>
      <w:r>
        <w:t>базовые</w:t>
      </w:r>
      <w:r>
        <w:rPr>
          <w:spacing w:val="-6"/>
        </w:rPr>
        <w:t xml:space="preserve"> </w:t>
      </w:r>
      <w:r>
        <w:t>логические</w:t>
      </w:r>
      <w:r>
        <w:rPr>
          <w:spacing w:val="-6"/>
        </w:rPr>
        <w:t xml:space="preserve"> </w:t>
      </w:r>
      <w:r>
        <w:t>действия: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выявлять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6"/>
          <w:sz w:val="24"/>
        </w:rPr>
        <w:t xml:space="preserve"> </w:t>
      </w:r>
      <w:r>
        <w:rPr>
          <w:sz w:val="24"/>
        </w:rPr>
        <w:t>(явлений);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654" w:firstLine="180"/>
        <w:rPr>
          <w:sz w:val="24"/>
        </w:rPr>
      </w:pPr>
      <w:r>
        <w:rPr>
          <w:sz w:val="24"/>
        </w:rPr>
        <w:t>устанавливать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проводимого анализа;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738" w:firstLine="180"/>
        <w:rPr>
          <w:sz w:val="24"/>
        </w:rPr>
      </w:pPr>
      <w:r>
        <w:rPr>
          <w:sz w:val="24"/>
        </w:rPr>
        <w:t>с учетом предложенной задачи выявлять закономерности и противоречия в рассматриваемых</w:t>
      </w:r>
      <w:r>
        <w:rPr>
          <w:spacing w:val="-58"/>
          <w:sz w:val="24"/>
        </w:rPr>
        <w:t xml:space="preserve"> </w:t>
      </w:r>
      <w:r>
        <w:rPr>
          <w:sz w:val="24"/>
        </w:rPr>
        <w:t>фактах,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данных и наблюдениях;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предлагать</w:t>
      </w:r>
      <w:r>
        <w:rPr>
          <w:spacing w:val="-5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противоречий;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59"/>
        <w:ind w:left="426"/>
        <w:rPr>
          <w:sz w:val="24"/>
        </w:rPr>
      </w:pPr>
      <w:r>
        <w:rPr>
          <w:sz w:val="24"/>
        </w:rPr>
        <w:t>выявлять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дефициты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выявлять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процессов;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1" w:line="292" w:lineRule="auto"/>
        <w:ind w:right="187" w:firstLine="180"/>
        <w:rPr>
          <w:sz w:val="24"/>
        </w:rPr>
      </w:pPr>
      <w:r>
        <w:rPr>
          <w:sz w:val="24"/>
        </w:rPr>
        <w:t>делать выводы с использованием дедуктивных и индуктивных умозаключений, умозаключений по</w:t>
      </w:r>
      <w:r>
        <w:rPr>
          <w:spacing w:val="-58"/>
          <w:sz w:val="24"/>
        </w:rPr>
        <w:t xml:space="preserve"> </w:t>
      </w:r>
      <w:r>
        <w:rPr>
          <w:sz w:val="24"/>
        </w:rPr>
        <w:t>аналогии,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гипотезы о взаимосвязях;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874" w:firstLine="180"/>
        <w:rPr>
          <w:sz w:val="24"/>
        </w:rPr>
      </w:pPr>
      <w:r>
        <w:rPr>
          <w:sz w:val="24"/>
        </w:rPr>
        <w:t>самостоятельно</w:t>
      </w:r>
      <w:r>
        <w:rPr>
          <w:spacing w:val="-5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z w:val="24"/>
        </w:rPr>
        <w:t>(сравнивать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-5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критериев);</w:t>
      </w:r>
    </w:p>
    <w:p w:rsidR="00B93FE0" w:rsidRDefault="00765CFC">
      <w:pPr>
        <w:pStyle w:val="2"/>
      </w:pPr>
      <w:r>
        <w:t>базовые</w:t>
      </w:r>
      <w:r>
        <w:rPr>
          <w:spacing w:val="-7"/>
        </w:rPr>
        <w:t xml:space="preserve"> </w:t>
      </w:r>
      <w:r>
        <w:t>исследовательские</w:t>
      </w:r>
      <w:r>
        <w:rPr>
          <w:spacing w:val="-7"/>
        </w:rPr>
        <w:t xml:space="preserve"> </w:t>
      </w:r>
      <w:r>
        <w:t>действия: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59"/>
        <w:ind w:left="426"/>
        <w:rPr>
          <w:sz w:val="24"/>
        </w:rPr>
      </w:pP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исследовательский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познания;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799" w:firstLine="180"/>
        <w:rPr>
          <w:sz w:val="24"/>
        </w:rPr>
      </w:pPr>
      <w:r>
        <w:rPr>
          <w:sz w:val="24"/>
        </w:rPr>
        <w:t xml:space="preserve">формулировать вопросы, </w:t>
      </w:r>
      <w:r>
        <w:rPr>
          <w:sz w:val="24"/>
        </w:rPr>
        <w:t>фиксирующие разрыв между реальным и желательным состоянием</w:t>
      </w:r>
      <w:r>
        <w:rPr>
          <w:spacing w:val="-58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 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искомое и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данное;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164" w:firstLine="180"/>
        <w:rPr>
          <w:sz w:val="24"/>
        </w:rPr>
      </w:pPr>
      <w:r>
        <w:rPr>
          <w:sz w:val="24"/>
        </w:rPr>
        <w:t>формировать гипотезу об истинности собственных суждений и суждений других, аргументировать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свою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позицию, мнение;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586" w:firstLine="180"/>
        <w:rPr>
          <w:sz w:val="24"/>
        </w:rPr>
      </w:pPr>
      <w:r>
        <w:rPr>
          <w:sz w:val="24"/>
        </w:rPr>
        <w:t>проводить по самостоятельно составленному плану опыт, несложный эксперимент, небольшое</w:t>
      </w:r>
      <w:r>
        <w:rPr>
          <w:spacing w:val="-58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-6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причинно-следственных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</w:p>
    <w:p w:rsidR="00B93FE0" w:rsidRDefault="00B93FE0">
      <w:pPr>
        <w:spacing w:line="292" w:lineRule="auto"/>
        <w:rPr>
          <w:sz w:val="24"/>
        </w:rPr>
        <w:sectPr w:rsidR="00B93FE0">
          <w:pgSz w:w="11900" w:h="16840"/>
          <w:pgMar w:top="500" w:right="560" w:bottom="280" w:left="560" w:header="720" w:footer="720" w:gutter="0"/>
          <w:cols w:space="720"/>
        </w:sectPr>
      </w:pPr>
    </w:p>
    <w:p w:rsidR="00B93FE0" w:rsidRDefault="00765CFC">
      <w:pPr>
        <w:pStyle w:val="a3"/>
        <w:spacing w:before="70"/>
        <w:ind w:firstLine="0"/>
      </w:pPr>
      <w:r>
        <w:lastRenderedPageBreak/>
        <w:t>зависимостей</w:t>
      </w:r>
      <w:r>
        <w:rPr>
          <w:spacing w:val="-4"/>
        </w:rPr>
        <w:t xml:space="preserve"> </w:t>
      </w:r>
      <w:r>
        <w:t>объектов</w:t>
      </w:r>
      <w:r>
        <w:rPr>
          <w:spacing w:val="-5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собой;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878" w:firstLine="180"/>
        <w:rPr>
          <w:sz w:val="24"/>
        </w:rPr>
      </w:pPr>
      <w:r>
        <w:rPr>
          <w:sz w:val="24"/>
        </w:rPr>
        <w:t>оценивать на применимость и д</w:t>
      </w:r>
      <w:r>
        <w:rPr>
          <w:sz w:val="24"/>
        </w:rPr>
        <w:t>остоверность информации, полученной в ходе исследования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(эксперимента);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386" w:firstLine="180"/>
        <w:rPr>
          <w:sz w:val="24"/>
        </w:rPr>
      </w:pPr>
      <w:r>
        <w:rPr>
          <w:sz w:val="24"/>
        </w:rPr>
        <w:t>самостоятельно формулировать обобщения и выводы по результатам проведенного наблюдения,</w:t>
      </w:r>
      <w:r>
        <w:rPr>
          <w:spacing w:val="-58"/>
          <w:sz w:val="24"/>
        </w:rPr>
        <w:t xml:space="preserve"> </w:t>
      </w:r>
      <w:r>
        <w:rPr>
          <w:sz w:val="24"/>
        </w:rPr>
        <w:t>опыта, исследования, владеть инструментами оценки достоверности полученных выводов и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обобщений;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343" w:firstLine="180"/>
        <w:rPr>
          <w:sz w:val="24"/>
        </w:rPr>
      </w:pPr>
      <w:r>
        <w:rPr>
          <w:sz w:val="24"/>
        </w:rPr>
        <w:t>прогнозировать возможное дальнейшее развитие процессов, событий и их последствия в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аналогичных или сходных ситуациях, выдвигать предположения об их развитии в новых условиях и</w:t>
      </w:r>
      <w:r>
        <w:rPr>
          <w:spacing w:val="-58"/>
          <w:sz w:val="24"/>
        </w:rPr>
        <w:t xml:space="preserve"> </w:t>
      </w:r>
      <w:r>
        <w:rPr>
          <w:sz w:val="24"/>
        </w:rPr>
        <w:t>контекстах;</w:t>
      </w:r>
    </w:p>
    <w:p w:rsidR="00B93FE0" w:rsidRDefault="00765CFC">
      <w:pPr>
        <w:pStyle w:val="2"/>
        <w:spacing w:line="274" w:lineRule="exact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57" w:line="292" w:lineRule="auto"/>
        <w:ind w:right="784" w:firstLine="180"/>
        <w:rPr>
          <w:sz w:val="24"/>
        </w:rPr>
      </w:pPr>
      <w:r>
        <w:rPr>
          <w:sz w:val="24"/>
        </w:rPr>
        <w:t>применять различные методы, инструменты и запр</w:t>
      </w:r>
      <w:r>
        <w:rPr>
          <w:sz w:val="24"/>
        </w:rPr>
        <w:t>осы при поиске и отборе информации или</w:t>
      </w:r>
      <w:r>
        <w:rPr>
          <w:spacing w:val="-57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критериев;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205" w:firstLine="180"/>
        <w:rPr>
          <w:sz w:val="24"/>
        </w:rPr>
      </w:pPr>
      <w:r>
        <w:rPr>
          <w:sz w:val="24"/>
        </w:rPr>
        <w:t>выбирать, анализировать, систематизировать и интерпретировать информацию различных видов и</w:t>
      </w:r>
      <w:r>
        <w:rPr>
          <w:spacing w:val="-58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171" w:firstLine="180"/>
        <w:rPr>
          <w:sz w:val="24"/>
        </w:rPr>
      </w:pPr>
      <w:r>
        <w:rPr>
          <w:sz w:val="24"/>
        </w:rPr>
        <w:t>находить сходные аргументы (подтверждающие или опровергающие одну и ту же идею, версию) в</w:t>
      </w:r>
      <w:r>
        <w:rPr>
          <w:spacing w:val="-58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информационных источниках;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678" w:firstLine="180"/>
        <w:rPr>
          <w:sz w:val="24"/>
        </w:rPr>
      </w:pPr>
      <w:r>
        <w:rPr>
          <w:sz w:val="24"/>
        </w:rPr>
        <w:t>самостоятельно выбирать оптимальную форму представления информации и иллюстрировать</w:t>
      </w:r>
      <w:r>
        <w:rPr>
          <w:spacing w:val="-58"/>
          <w:sz w:val="24"/>
        </w:rPr>
        <w:t xml:space="preserve"> </w:t>
      </w:r>
      <w:r>
        <w:rPr>
          <w:sz w:val="24"/>
        </w:rPr>
        <w:t>решаемые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несложными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схемами,</w:t>
      </w:r>
      <w:r>
        <w:rPr>
          <w:spacing w:val="-1"/>
          <w:sz w:val="24"/>
        </w:rPr>
        <w:t xml:space="preserve"> </w:t>
      </w:r>
      <w:r>
        <w:rPr>
          <w:sz w:val="24"/>
        </w:rPr>
        <w:t>диаграмма</w:t>
      </w:r>
      <w:r>
        <w:rPr>
          <w:sz w:val="24"/>
        </w:rPr>
        <w:t>ми,</w:t>
      </w:r>
      <w:r>
        <w:rPr>
          <w:spacing w:val="-1"/>
          <w:sz w:val="24"/>
        </w:rPr>
        <w:t xml:space="preserve"> </w:t>
      </w:r>
      <w:r>
        <w:rPr>
          <w:sz w:val="24"/>
        </w:rPr>
        <w:t>иной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графикой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комбинациями;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140" w:firstLine="180"/>
        <w:rPr>
          <w:sz w:val="24"/>
        </w:rPr>
      </w:pPr>
      <w:r>
        <w:rPr>
          <w:sz w:val="24"/>
        </w:rPr>
        <w:t>оценивать надежность информации по критериям, предложенным педагогическим работником или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эффективно</w:t>
      </w:r>
      <w:r>
        <w:rPr>
          <w:spacing w:val="-5"/>
          <w:sz w:val="24"/>
        </w:rPr>
        <w:t xml:space="preserve"> </w:t>
      </w:r>
      <w:r>
        <w:rPr>
          <w:sz w:val="24"/>
        </w:rPr>
        <w:t>запоминать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информацию.</w:t>
      </w:r>
    </w:p>
    <w:p w:rsidR="00B93FE0" w:rsidRDefault="00765CFC">
      <w:pPr>
        <w:pStyle w:val="a3"/>
        <w:spacing w:before="55" w:line="292" w:lineRule="auto"/>
        <w:ind w:right="1650"/>
      </w:pPr>
      <w:r>
        <w:t>Овладение системой универсальных учебных по</w:t>
      </w:r>
      <w:r>
        <w:t>знавательных действий обеспечивает</w:t>
      </w:r>
      <w:r>
        <w:rPr>
          <w:spacing w:val="-58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2"/>
        </w:rPr>
        <w:t xml:space="preserve"> </w:t>
      </w:r>
      <w:r>
        <w:t>когнитивных навыков</w:t>
      </w:r>
      <w:r>
        <w:rPr>
          <w:spacing w:val="-2"/>
        </w:rPr>
        <w:t xml:space="preserve"> </w:t>
      </w:r>
      <w:r>
        <w:t>у обучающихся.</w:t>
      </w:r>
    </w:p>
    <w:p w:rsidR="00B93FE0" w:rsidRDefault="00765CFC">
      <w:pPr>
        <w:pStyle w:val="a3"/>
        <w:spacing w:line="292" w:lineRule="auto"/>
        <w:ind w:right="319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«Государственный</w:t>
      </w:r>
      <w:r>
        <w:rPr>
          <w:spacing w:val="-4"/>
        </w:rPr>
        <w:t xml:space="preserve"> </w:t>
      </w:r>
      <w:r>
        <w:t>(татарский)</w:t>
      </w:r>
      <w:r>
        <w:rPr>
          <w:spacing w:val="-5"/>
        </w:rPr>
        <w:t xml:space="preserve"> </w:t>
      </w:r>
      <w:r>
        <w:t>язык</w:t>
      </w:r>
      <w:r>
        <w:rPr>
          <w:spacing w:val="-5"/>
        </w:rPr>
        <w:t xml:space="preserve"> </w:t>
      </w:r>
      <w:r>
        <w:t>Республики</w:t>
      </w:r>
      <w:r>
        <w:rPr>
          <w:spacing w:val="-4"/>
        </w:rPr>
        <w:t xml:space="preserve"> </w:t>
      </w:r>
      <w:r>
        <w:t>Татарстан»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5</w:t>
      </w:r>
      <w:r>
        <w:rPr>
          <w:spacing w:val="-57"/>
        </w:rPr>
        <w:t xml:space="preserve"> </w:t>
      </w:r>
      <w:r>
        <w:t xml:space="preserve">классе обучающийся овладеет универсальными учебными </w:t>
      </w:r>
      <w:proofErr w:type="spellStart"/>
      <w:r>
        <w:t>учебными</w:t>
      </w:r>
      <w:proofErr w:type="spellEnd"/>
      <w:r>
        <w:t xml:space="preserve"> </w:t>
      </w:r>
      <w:r>
        <w:rPr>
          <w:b/>
        </w:rPr>
        <w:t>коммуникативными</w:t>
      </w:r>
      <w:r>
        <w:rPr>
          <w:b/>
          <w:spacing w:val="1"/>
        </w:rPr>
        <w:t xml:space="preserve"> </w:t>
      </w:r>
      <w:r>
        <w:t>действиями:</w:t>
      </w:r>
    </w:p>
    <w:p w:rsidR="00B93FE0" w:rsidRDefault="00765CFC">
      <w:pPr>
        <w:pStyle w:val="2"/>
        <w:spacing w:line="274" w:lineRule="exact"/>
      </w:pPr>
      <w:r>
        <w:t>общение: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59" w:line="292" w:lineRule="auto"/>
        <w:ind w:right="181" w:firstLine="180"/>
        <w:rPr>
          <w:sz w:val="24"/>
        </w:rPr>
      </w:pPr>
      <w:r>
        <w:rPr>
          <w:sz w:val="24"/>
        </w:rPr>
        <w:t>воспринимать и формулировать суждения, выражать эмоции в соответствии с целями и условиями</w:t>
      </w:r>
      <w:r>
        <w:rPr>
          <w:spacing w:val="-58"/>
          <w:sz w:val="24"/>
        </w:rPr>
        <w:t xml:space="preserve"> </w:t>
      </w:r>
      <w:r>
        <w:rPr>
          <w:sz w:val="24"/>
        </w:rPr>
        <w:t>общения;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выражать</w:t>
      </w:r>
      <w:r>
        <w:rPr>
          <w:spacing w:val="-4"/>
          <w:sz w:val="24"/>
        </w:rPr>
        <w:t xml:space="preserve"> </w:t>
      </w:r>
      <w:r>
        <w:rPr>
          <w:sz w:val="24"/>
        </w:rPr>
        <w:t>себя</w:t>
      </w:r>
      <w:r>
        <w:rPr>
          <w:spacing w:val="-4"/>
          <w:sz w:val="24"/>
        </w:rPr>
        <w:t xml:space="preserve"> </w:t>
      </w:r>
      <w:r>
        <w:rPr>
          <w:sz w:val="24"/>
        </w:rPr>
        <w:t>(свою</w:t>
      </w:r>
      <w:r>
        <w:rPr>
          <w:spacing w:val="-4"/>
          <w:sz w:val="24"/>
        </w:rPr>
        <w:t xml:space="preserve"> </w:t>
      </w:r>
      <w:r>
        <w:rPr>
          <w:sz w:val="24"/>
        </w:rPr>
        <w:t>точку</w:t>
      </w:r>
      <w:r>
        <w:rPr>
          <w:spacing w:val="-2"/>
          <w:sz w:val="24"/>
        </w:rPr>
        <w:t xml:space="preserve"> </w:t>
      </w:r>
      <w:r>
        <w:rPr>
          <w:sz w:val="24"/>
        </w:rPr>
        <w:t>зрения)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текстах;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651" w:firstLine="180"/>
        <w:rPr>
          <w:sz w:val="24"/>
        </w:rPr>
      </w:pPr>
      <w:r>
        <w:rPr>
          <w:sz w:val="24"/>
        </w:rPr>
        <w:t>распознавать невербальные средства общения, понимать значение социальн</w:t>
      </w:r>
      <w:r>
        <w:rPr>
          <w:sz w:val="24"/>
        </w:rPr>
        <w:t>ых знаков, знать и</w:t>
      </w:r>
      <w:r>
        <w:rPr>
          <w:spacing w:val="-58"/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-2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смягчать</w:t>
      </w:r>
      <w:r>
        <w:rPr>
          <w:spacing w:val="-4"/>
          <w:sz w:val="24"/>
        </w:rPr>
        <w:t xml:space="preserve"> </w:t>
      </w:r>
      <w:r>
        <w:rPr>
          <w:sz w:val="24"/>
        </w:rPr>
        <w:t>конфликты,</w:t>
      </w:r>
      <w:r>
        <w:rPr>
          <w:spacing w:val="-2"/>
          <w:sz w:val="24"/>
        </w:rPr>
        <w:t xml:space="preserve"> </w:t>
      </w:r>
      <w:r>
        <w:rPr>
          <w:sz w:val="24"/>
        </w:rPr>
        <w:t>вести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переговоры;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500" w:firstLine="180"/>
        <w:rPr>
          <w:sz w:val="24"/>
        </w:rPr>
      </w:pP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намерения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собеседнику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корректной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 возражения;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197" w:firstLine="180"/>
        <w:rPr>
          <w:sz w:val="24"/>
        </w:rPr>
      </w:pPr>
      <w:r>
        <w:rPr>
          <w:sz w:val="24"/>
        </w:rPr>
        <w:t>в ходе диалога и (или) дискуссии задавать вопросы по существу обсуждаемой темы и высказывать</w:t>
      </w:r>
      <w:r>
        <w:rPr>
          <w:spacing w:val="-58"/>
          <w:sz w:val="24"/>
        </w:rPr>
        <w:t xml:space="preserve"> </w:t>
      </w:r>
      <w:r>
        <w:rPr>
          <w:sz w:val="24"/>
        </w:rPr>
        <w:t>идеи,</w:t>
      </w:r>
      <w:r>
        <w:rPr>
          <w:spacing w:val="-1"/>
          <w:sz w:val="24"/>
        </w:rPr>
        <w:t xml:space="preserve"> </w:t>
      </w:r>
      <w:r>
        <w:rPr>
          <w:sz w:val="24"/>
        </w:rPr>
        <w:t>нацеленные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благожелательности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334" w:firstLine="180"/>
        <w:rPr>
          <w:sz w:val="24"/>
        </w:rPr>
      </w:pPr>
      <w:r>
        <w:rPr>
          <w:sz w:val="24"/>
        </w:rPr>
        <w:t>сопоставлять свои суждения с суждениями других участников диалога, обнаруживать различ</w:t>
      </w:r>
      <w:r>
        <w:rPr>
          <w:sz w:val="24"/>
        </w:rPr>
        <w:t>ие и</w:t>
      </w:r>
      <w:r>
        <w:rPr>
          <w:spacing w:val="-58"/>
          <w:sz w:val="24"/>
        </w:rPr>
        <w:t xml:space="preserve"> </w:t>
      </w:r>
      <w:r>
        <w:rPr>
          <w:sz w:val="24"/>
        </w:rPr>
        <w:t>сходство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позиций;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публично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опыта</w:t>
      </w:r>
      <w:r>
        <w:rPr>
          <w:spacing w:val="-5"/>
          <w:sz w:val="24"/>
        </w:rPr>
        <w:t xml:space="preserve"> </w:t>
      </w:r>
      <w:r>
        <w:rPr>
          <w:sz w:val="24"/>
        </w:rPr>
        <w:t>(эксперимента,</w:t>
      </w:r>
      <w:r>
        <w:rPr>
          <w:spacing w:val="-5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проекта);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57" w:line="292" w:lineRule="auto"/>
        <w:ind w:right="954" w:firstLine="180"/>
        <w:rPr>
          <w:sz w:val="24"/>
        </w:rPr>
      </w:pPr>
      <w:r>
        <w:rPr>
          <w:sz w:val="24"/>
        </w:rPr>
        <w:t>самостоятельно выбирать формат выступления с учетом задач презентации и особенностей</w:t>
      </w:r>
      <w:r>
        <w:rPr>
          <w:spacing w:val="-58"/>
          <w:sz w:val="24"/>
        </w:rPr>
        <w:t xml:space="preserve"> </w:t>
      </w:r>
      <w:r>
        <w:rPr>
          <w:sz w:val="24"/>
        </w:rPr>
        <w:t>аудитории и в соответствии с ним составлять устные и пись</w:t>
      </w:r>
      <w:r>
        <w:rPr>
          <w:sz w:val="24"/>
        </w:rPr>
        <w:t>менные тексты с 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материалов;</w:t>
      </w:r>
    </w:p>
    <w:p w:rsidR="00B93FE0" w:rsidRDefault="00765CFC">
      <w:pPr>
        <w:pStyle w:val="2"/>
        <w:spacing w:line="274" w:lineRule="exact"/>
      </w:pPr>
      <w:r>
        <w:t>совместная</w:t>
      </w:r>
      <w:r>
        <w:rPr>
          <w:spacing w:val="-8"/>
        </w:rPr>
        <w:t xml:space="preserve"> </w:t>
      </w:r>
      <w:r>
        <w:t>деятельность: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454" w:firstLine="180"/>
        <w:rPr>
          <w:sz w:val="24"/>
        </w:rPr>
      </w:pPr>
      <w:r>
        <w:rPr>
          <w:sz w:val="24"/>
        </w:rPr>
        <w:t>понимать и использовать преимущества командной и индивидуальной работы при 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конкретной проблемы, обосновывать необходимость применения групповых форм взаимодействия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п</w:t>
      </w:r>
      <w:r>
        <w:rPr>
          <w:sz w:val="24"/>
        </w:rPr>
        <w:t>ри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 поставленной задачи;</w:t>
      </w:r>
    </w:p>
    <w:p w:rsidR="00B93FE0" w:rsidRDefault="00B93FE0">
      <w:pPr>
        <w:spacing w:line="292" w:lineRule="auto"/>
        <w:rPr>
          <w:sz w:val="24"/>
        </w:rPr>
        <w:sectPr w:rsidR="00B93FE0">
          <w:pgSz w:w="11900" w:h="16840"/>
          <w:pgMar w:top="540" w:right="560" w:bottom="280" w:left="560" w:header="720" w:footer="720" w:gutter="0"/>
          <w:cols w:space="720"/>
        </w:sectPr>
      </w:pP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6" w:line="292" w:lineRule="auto"/>
        <w:ind w:right="799" w:firstLine="180"/>
        <w:rPr>
          <w:sz w:val="24"/>
        </w:rPr>
      </w:pPr>
      <w:r>
        <w:rPr>
          <w:sz w:val="24"/>
        </w:rPr>
        <w:lastRenderedPageBreak/>
        <w:t>принимать цель совместной деятельности, коллективно строить действия по ее достижению:</w:t>
      </w:r>
      <w:r>
        <w:rPr>
          <w:spacing w:val="-58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роли,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1154" w:firstLine="180"/>
        <w:rPr>
          <w:sz w:val="24"/>
        </w:rPr>
      </w:pPr>
      <w:r>
        <w:rPr>
          <w:sz w:val="24"/>
        </w:rPr>
        <w:t>уметь</w:t>
      </w:r>
      <w:r>
        <w:rPr>
          <w:spacing w:val="-6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-5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4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7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подчиняться;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372" w:firstLine="180"/>
        <w:rPr>
          <w:sz w:val="24"/>
        </w:rPr>
      </w:pPr>
      <w:r>
        <w:rPr>
          <w:sz w:val="24"/>
        </w:rPr>
        <w:t>планировать организацию совместной работы, определять свою роль (с учетом предпочтений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 всех участников взаимодействия), распределять задачи между членами команды,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</w:t>
      </w:r>
      <w:r>
        <w:rPr>
          <w:sz w:val="24"/>
        </w:rPr>
        <w:t>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2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(обсуждения,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обмен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мнений,</w:t>
      </w:r>
      <w:r>
        <w:rPr>
          <w:spacing w:val="-2"/>
          <w:sz w:val="24"/>
        </w:rPr>
        <w:t xml:space="preserve"> </w:t>
      </w:r>
      <w:r>
        <w:rPr>
          <w:sz w:val="24"/>
        </w:rPr>
        <w:t>«мозговые</w:t>
      </w:r>
      <w:r>
        <w:rPr>
          <w:spacing w:val="-3"/>
          <w:sz w:val="24"/>
        </w:rPr>
        <w:t xml:space="preserve"> </w:t>
      </w:r>
      <w:r>
        <w:rPr>
          <w:sz w:val="24"/>
        </w:rPr>
        <w:t>штурмы»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иные);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762" w:firstLine="180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часть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координировать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 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другими членами команды;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1881" w:firstLine="180"/>
        <w:rPr>
          <w:sz w:val="24"/>
        </w:rPr>
      </w:pP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4"/>
          <w:sz w:val="24"/>
        </w:rPr>
        <w:t xml:space="preserve"> </w:t>
      </w:r>
      <w:r>
        <w:rPr>
          <w:sz w:val="24"/>
        </w:rPr>
        <w:t>вклада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общий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участниками взаимодействия;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146" w:firstLine="180"/>
        <w:rPr>
          <w:sz w:val="24"/>
        </w:rPr>
      </w:pPr>
      <w:r>
        <w:rPr>
          <w:sz w:val="24"/>
        </w:rPr>
        <w:t>сравнивать результаты с исходной задачей и вклад каждого члена команды в 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-5"/>
          <w:sz w:val="24"/>
        </w:rPr>
        <w:t xml:space="preserve"> </w:t>
      </w:r>
      <w:r>
        <w:rPr>
          <w:sz w:val="24"/>
        </w:rPr>
        <w:t>разделять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сферу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предо</w:t>
      </w:r>
      <w:r>
        <w:rPr>
          <w:sz w:val="24"/>
        </w:rPr>
        <w:t>ставлению</w:t>
      </w:r>
      <w:r>
        <w:rPr>
          <w:spacing w:val="-5"/>
          <w:sz w:val="24"/>
        </w:rPr>
        <w:t xml:space="preserve"> </w:t>
      </w:r>
      <w:r>
        <w:rPr>
          <w:sz w:val="24"/>
        </w:rPr>
        <w:t>отчета</w:t>
      </w:r>
      <w:r>
        <w:rPr>
          <w:spacing w:val="-5"/>
          <w:sz w:val="24"/>
        </w:rPr>
        <w:t xml:space="preserve"> </w:t>
      </w:r>
      <w:r>
        <w:rPr>
          <w:sz w:val="24"/>
        </w:rPr>
        <w:t>перед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группой.</w:t>
      </w:r>
    </w:p>
    <w:p w:rsidR="00B93FE0" w:rsidRDefault="00765CFC">
      <w:pPr>
        <w:pStyle w:val="a3"/>
        <w:spacing w:line="292" w:lineRule="auto"/>
        <w:ind w:right="1402"/>
      </w:pPr>
      <w:r>
        <w:t>Овладение системой универсальных учебных коммуникативных действий обеспечивает</w:t>
      </w:r>
      <w:r>
        <w:rPr>
          <w:spacing w:val="-57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4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эмоционального</w:t>
      </w:r>
      <w:r>
        <w:rPr>
          <w:spacing w:val="-3"/>
        </w:rPr>
        <w:t xml:space="preserve"> </w:t>
      </w:r>
      <w:r>
        <w:t>интеллекта</w:t>
      </w:r>
      <w:r>
        <w:rPr>
          <w:spacing w:val="-2"/>
        </w:rPr>
        <w:t xml:space="preserve"> </w:t>
      </w:r>
      <w:r>
        <w:t>обучающихся.</w:t>
      </w:r>
    </w:p>
    <w:p w:rsidR="00B93FE0" w:rsidRDefault="00765CFC">
      <w:pPr>
        <w:pStyle w:val="a3"/>
        <w:spacing w:line="292" w:lineRule="auto"/>
        <w:ind w:right="319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«Государственный</w:t>
      </w:r>
      <w:r>
        <w:rPr>
          <w:spacing w:val="-4"/>
        </w:rPr>
        <w:t xml:space="preserve"> </w:t>
      </w:r>
      <w:r>
        <w:t>(татарский)</w:t>
      </w:r>
      <w:r>
        <w:rPr>
          <w:spacing w:val="-5"/>
        </w:rPr>
        <w:t xml:space="preserve"> </w:t>
      </w:r>
      <w:r>
        <w:t>язык</w:t>
      </w:r>
      <w:r>
        <w:rPr>
          <w:spacing w:val="-5"/>
        </w:rPr>
        <w:t xml:space="preserve"> </w:t>
      </w:r>
      <w:r>
        <w:t>Республики</w:t>
      </w:r>
      <w:r>
        <w:rPr>
          <w:spacing w:val="-4"/>
        </w:rPr>
        <w:t xml:space="preserve"> </w:t>
      </w:r>
      <w:r>
        <w:t>Татарстан»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5</w:t>
      </w:r>
      <w:r>
        <w:rPr>
          <w:spacing w:val="-57"/>
        </w:rPr>
        <w:t xml:space="preserve"> </w:t>
      </w:r>
      <w:r>
        <w:t>классе</w:t>
      </w:r>
      <w:r>
        <w:rPr>
          <w:spacing w:val="-2"/>
        </w:rPr>
        <w:t xml:space="preserve"> </w:t>
      </w:r>
      <w:r>
        <w:t>обучающийся</w:t>
      </w:r>
      <w:r>
        <w:rPr>
          <w:spacing w:val="-3"/>
        </w:rPr>
        <w:t xml:space="preserve"> </w:t>
      </w:r>
      <w:r>
        <w:t>овладеет</w:t>
      </w:r>
      <w:r>
        <w:rPr>
          <w:spacing w:val="-3"/>
        </w:rPr>
        <w:t xml:space="preserve"> </w:t>
      </w:r>
      <w:r>
        <w:t>универсальными</w:t>
      </w:r>
      <w:r>
        <w:rPr>
          <w:spacing w:val="-2"/>
        </w:rPr>
        <w:t xml:space="preserve"> </w:t>
      </w:r>
      <w:r>
        <w:t>учебными</w:t>
      </w:r>
      <w:r>
        <w:rPr>
          <w:spacing w:val="2"/>
        </w:rPr>
        <w:t xml:space="preserve"> </w:t>
      </w:r>
      <w:r>
        <w:rPr>
          <w:b/>
        </w:rPr>
        <w:t>регулятивными</w:t>
      </w:r>
      <w:r>
        <w:rPr>
          <w:b/>
          <w:spacing w:val="-8"/>
        </w:rPr>
        <w:t xml:space="preserve"> </w:t>
      </w:r>
      <w:r>
        <w:t>действиями:</w:t>
      </w:r>
    </w:p>
    <w:p w:rsidR="00B93FE0" w:rsidRDefault="00765CFC">
      <w:pPr>
        <w:pStyle w:val="2"/>
      </w:pPr>
      <w:r>
        <w:t>самоорганизация: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50"/>
        <w:ind w:left="426"/>
        <w:rPr>
          <w:sz w:val="24"/>
        </w:rPr>
      </w:pPr>
      <w:r>
        <w:rPr>
          <w:sz w:val="24"/>
        </w:rPr>
        <w:t>выявлять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ситуациях;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273" w:firstLine="180"/>
        <w:rPr>
          <w:sz w:val="24"/>
        </w:rPr>
      </w:pPr>
      <w:r>
        <w:rPr>
          <w:sz w:val="24"/>
        </w:rPr>
        <w:t>ориентироваться в различных подходах принятия решений (индивидуальное, п</w:t>
      </w:r>
      <w:r>
        <w:rPr>
          <w:sz w:val="24"/>
        </w:rPr>
        <w:t>ринятие решения в</w:t>
      </w:r>
      <w:r>
        <w:rPr>
          <w:spacing w:val="-58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принятие решений группой);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496" w:firstLine="180"/>
        <w:rPr>
          <w:sz w:val="24"/>
        </w:rPr>
      </w:pPr>
      <w:r>
        <w:rPr>
          <w:sz w:val="24"/>
        </w:rPr>
        <w:t>самостоятельно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z w:val="24"/>
        </w:rPr>
        <w:t>(или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часть),</w:t>
      </w:r>
      <w:r>
        <w:rPr>
          <w:spacing w:val="-4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 задачи с учетом имеющихся ресурсов и собственных возможностей, аргументировать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предлагаемые</w:t>
      </w:r>
      <w:r>
        <w:rPr>
          <w:spacing w:val="-1"/>
          <w:sz w:val="24"/>
        </w:rPr>
        <w:t xml:space="preserve"> </w:t>
      </w:r>
      <w:r>
        <w:rPr>
          <w:sz w:val="24"/>
        </w:rPr>
        <w:t>варианты решений;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612" w:firstLine="180"/>
        <w:rPr>
          <w:sz w:val="24"/>
        </w:rPr>
      </w:pPr>
      <w:r>
        <w:rPr>
          <w:sz w:val="24"/>
        </w:rPr>
        <w:t>составлять план действий (план реализации намеченного алгоритма решения), корректировать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предложенный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изучаемом объекте;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делать</w:t>
      </w:r>
      <w:r>
        <w:rPr>
          <w:spacing w:val="-5"/>
          <w:sz w:val="24"/>
        </w:rPr>
        <w:t xml:space="preserve"> </w:t>
      </w:r>
      <w:r>
        <w:rPr>
          <w:sz w:val="24"/>
        </w:rPr>
        <w:t>выбор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брать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решение;</w:t>
      </w:r>
    </w:p>
    <w:p w:rsidR="00B93FE0" w:rsidRDefault="00765CFC">
      <w:pPr>
        <w:pStyle w:val="2"/>
        <w:spacing w:before="58" w:line="240" w:lineRule="auto"/>
      </w:pPr>
      <w:r>
        <w:t>самоконтроль: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владеть</w:t>
      </w:r>
      <w:r>
        <w:rPr>
          <w:spacing w:val="-6"/>
          <w:sz w:val="24"/>
        </w:rPr>
        <w:t xml:space="preserve"> </w:t>
      </w:r>
      <w:r>
        <w:rPr>
          <w:sz w:val="24"/>
        </w:rPr>
        <w:t>сп</w:t>
      </w:r>
      <w:r>
        <w:rPr>
          <w:sz w:val="24"/>
        </w:rPr>
        <w:t>особами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самомотивации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рефлексии;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адекватную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-4"/>
          <w:sz w:val="24"/>
        </w:rPr>
        <w:t xml:space="preserve"> 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изменения;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637" w:firstLine="180"/>
        <w:rPr>
          <w:sz w:val="24"/>
        </w:rPr>
      </w:pPr>
      <w:r>
        <w:rPr>
          <w:sz w:val="24"/>
        </w:rPr>
        <w:t>учитывать контекст и предвидеть трудности, которые могут возникнуть при решении учебной</w:t>
      </w:r>
      <w:r>
        <w:rPr>
          <w:spacing w:val="-58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1"/>
          <w:sz w:val="24"/>
        </w:rPr>
        <w:t xml:space="preserve"> </w:t>
      </w:r>
      <w:r>
        <w:rPr>
          <w:sz w:val="24"/>
        </w:rPr>
        <w:t>адаптировать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меняющимся</w:t>
      </w:r>
      <w:r>
        <w:rPr>
          <w:spacing w:val="-2"/>
          <w:sz w:val="24"/>
        </w:rPr>
        <w:t xml:space="preserve"> </w:t>
      </w:r>
      <w:r>
        <w:rPr>
          <w:sz w:val="24"/>
        </w:rPr>
        <w:t>обстоятельствам;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1112" w:firstLine="180"/>
        <w:rPr>
          <w:sz w:val="24"/>
        </w:rPr>
      </w:pPr>
      <w:r>
        <w:rPr>
          <w:sz w:val="24"/>
        </w:rPr>
        <w:t>объяснять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недостижения</w:t>
      </w:r>
      <w:proofErr w:type="spellEnd"/>
      <w:r>
        <w:rPr>
          <w:sz w:val="24"/>
        </w:rPr>
        <w:t>)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-7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57"/>
          <w:sz w:val="24"/>
        </w:rPr>
        <w:t xml:space="preserve"> </w:t>
      </w:r>
      <w:r>
        <w:rPr>
          <w:sz w:val="24"/>
        </w:rPr>
        <w:t>приобретенному</w:t>
      </w:r>
      <w:r>
        <w:rPr>
          <w:spacing w:val="-1"/>
          <w:sz w:val="24"/>
        </w:rPr>
        <w:t xml:space="preserve"> </w:t>
      </w:r>
      <w:r>
        <w:rPr>
          <w:sz w:val="24"/>
        </w:rPr>
        <w:t>опыту,</w:t>
      </w:r>
      <w:r>
        <w:rPr>
          <w:spacing w:val="-1"/>
          <w:sz w:val="24"/>
        </w:rPr>
        <w:t xml:space="preserve"> </w:t>
      </w:r>
      <w:r>
        <w:rPr>
          <w:sz w:val="24"/>
        </w:rPr>
        <w:t>уметь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позитивное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произошедшей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736" w:firstLine="180"/>
        <w:rPr>
          <w:sz w:val="24"/>
        </w:rPr>
      </w:pPr>
      <w:r>
        <w:rPr>
          <w:sz w:val="24"/>
        </w:rPr>
        <w:t>вносить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новых</w:t>
      </w:r>
      <w:r>
        <w:rPr>
          <w:spacing w:val="-5"/>
          <w:sz w:val="24"/>
        </w:rPr>
        <w:t xml:space="preserve"> </w:t>
      </w:r>
      <w:r>
        <w:rPr>
          <w:sz w:val="24"/>
        </w:rPr>
        <w:t>обстоятельств,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изменившихся</w:t>
      </w:r>
      <w:r>
        <w:rPr>
          <w:spacing w:val="-5"/>
          <w:sz w:val="24"/>
        </w:rPr>
        <w:t xml:space="preserve"> </w:t>
      </w:r>
      <w:r>
        <w:rPr>
          <w:sz w:val="24"/>
        </w:rPr>
        <w:t>ситу</w:t>
      </w:r>
      <w:r>
        <w:rPr>
          <w:sz w:val="24"/>
        </w:rPr>
        <w:t>аций,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ошибок, возникших трудностей;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4"/>
          <w:sz w:val="24"/>
        </w:rPr>
        <w:t xml:space="preserve"> </w:t>
      </w:r>
      <w:r>
        <w:rPr>
          <w:sz w:val="24"/>
        </w:rPr>
        <w:t>цели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условиям;</w:t>
      </w:r>
    </w:p>
    <w:p w:rsidR="00B93FE0" w:rsidRDefault="00765CFC">
      <w:pPr>
        <w:pStyle w:val="2"/>
        <w:spacing w:before="58" w:line="240" w:lineRule="auto"/>
      </w:pPr>
      <w:r>
        <w:t>эмоциональный</w:t>
      </w:r>
      <w:r>
        <w:rPr>
          <w:spacing w:val="-9"/>
        </w:rPr>
        <w:t xml:space="preserve"> </w:t>
      </w:r>
      <w:r>
        <w:t>интеллект: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различать,</w:t>
      </w:r>
      <w:r>
        <w:rPr>
          <w:spacing w:val="-4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выявлять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эмоций;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ставить</w:t>
      </w:r>
      <w:r>
        <w:rPr>
          <w:spacing w:val="-4"/>
          <w:sz w:val="24"/>
        </w:rPr>
        <w:t xml:space="preserve"> </w:t>
      </w:r>
      <w:r>
        <w:rPr>
          <w:sz w:val="24"/>
        </w:rPr>
        <w:t>себя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место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намерения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другого;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регулировать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эмоций;</w:t>
      </w:r>
    </w:p>
    <w:p w:rsidR="00B93FE0" w:rsidRDefault="00765CFC">
      <w:pPr>
        <w:pStyle w:val="2"/>
        <w:spacing w:before="60" w:line="240" w:lineRule="auto"/>
      </w:pPr>
      <w:r>
        <w:t>принятие</w:t>
      </w:r>
      <w:r>
        <w:rPr>
          <w:spacing w:val="-3"/>
        </w:rPr>
        <w:t xml:space="preserve"> </w:t>
      </w:r>
      <w:r>
        <w:t>себя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других: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осознанно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мнению;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признавать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ошибку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1"/>
          <w:sz w:val="24"/>
        </w:rPr>
        <w:t xml:space="preserve"> </w:t>
      </w:r>
      <w:r>
        <w:rPr>
          <w:sz w:val="24"/>
        </w:rPr>
        <w:t>же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другого;</w:t>
      </w:r>
    </w:p>
    <w:p w:rsidR="00B93FE0" w:rsidRDefault="00B93FE0">
      <w:pPr>
        <w:rPr>
          <w:sz w:val="24"/>
        </w:rPr>
        <w:sectPr w:rsidR="00B93FE0">
          <w:pgSz w:w="11900" w:h="16840"/>
          <w:pgMar w:top="520" w:right="560" w:bottom="280" w:left="560" w:header="720" w:footer="720" w:gutter="0"/>
          <w:cols w:space="720"/>
        </w:sectPr>
      </w:pP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6"/>
        <w:ind w:left="426"/>
        <w:rPr>
          <w:sz w:val="24"/>
        </w:rPr>
      </w:pPr>
      <w:r>
        <w:rPr>
          <w:sz w:val="24"/>
        </w:rPr>
        <w:lastRenderedPageBreak/>
        <w:t>принимать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себя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осуждая;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открытость</w:t>
      </w:r>
      <w:r>
        <w:rPr>
          <w:spacing w:val="-4"/>
          <w:sz w:val="24"/>
        </w:rPr>
        <w:t xml:space="preserve"> </w:t>
      </w:r>
      <w:r>
        <w:rPr>
          <w:sz w:val="24"/>
        </w:rPr>
        <w:t>себе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осознавать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невозможность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все</w:t>
      </w:r>
      <w:r>
        <w:rPr>
          <w:spacing w:val="-4"/>
          <w:sz w:val="24"/>
        </w:rPr>
        <w:t xml:space="preserve"> </w:t>
      </w:r>
      <w:r>
        <w:rPr>
          <w:sz w:val="24"/>
        </w:rPr>
        <w:t>вокруг.</w:t>
      </w:r>
    </w:p>
    <w:p w:rsidR="00B93FE0" w:rsidRDefault="00765CFC">
      <w:pPr>
        <w:pStyle w:val="a3"/>
        <w:spacing w:before="60" w:line="292" w:lineRule="auto"/>
        <w:ind w:right="308"/>
      </w:pPr>
      <w:r>
        <w:t>Овладение системой универсальных учебных регулятивных действий обеспечивает формирование</w:t>
      </w:r>
      <w:r>
        <w:rPr>
          <w:spacing w:val="-58"/>
        </w:rPr>
        <w:t xml:space="preserve"> </w:t>
      </w:r>
      <w:r>
        <w:t>смысловых установок личности (внутренняя позиция лич</w:t>
      </w:r>
      <w:r>
        <w:t>ности) и жизненных навыков личности</w:t>
      </w:r>
      <w:r>
        <w:rPr>
          <w:spacing w:val="1"/>
        </w:rPr>
        <w:t xml:space="preserve"> </w:t>
      </w:r>
      <w:r>
        <w:t>(управления</w:t>
      </w:r>
      <w:r>
        <w:rPr>
          <w:spacing w:val="-2"/>
        </w:rPr>
        <w:t xml:space="preserve"> </w:t>
      </w:r>
      <w:r>
        <w:t>собой, самодисциплины, устойчивого</w:t>
      </w:r>
      <w:r>
        <w:rPr>
          <w:spacing w:val="-1"/>
        </w:rPr>
        <w:t xml:space="preserve"> </w:t>
      </w:r>
      <w:r>
        <w:t>поведения).</w:t>
      </w:r>
    </w:p>
    <w:p w:rsidR="00B93FE0" w:rsidRDefault="00765CFC">
      <w:pPr>
        <w:pStyle w:val="1"/>
        <w:spacing w:before="190"/>
      </w:pPr>
      <w:r>
        <w:t>ПРЕДМЕТНЫЕ</w:t>
      </w:r>
      <w:r>
        <w:rPr>
          <w:spacing w:val="-9"/>
        </w:rPr>
        <w:t xml:space="preserve"> </w:t>
      </w:r>
      <w:r>
        <w:t>РЕЗУЛЬТАТЫ</w:t>
      </w:r>
    </w:p>
    <w:p w:rsidR="00B93FE0" w:rsidRDefault="00765CFC">
      <w:pPr>
        <w:pStyle w:val="a3"/>
        <w:spacing w:before="156" w:line="292" w:lineRule="auto"/>
        <w:ind w:right="217"/>
      </w:pPr>
      <w:r>
        <w:t xml:space="preserve">Изучение учебного предмета «Государственный (татарский) язык Республики </w:t>
      </w:r>
      <w:proofErr w:type="spellStart"/>
      <w:proofErr w:type="gramStart"/>
      <w:r>
        <w:t>Татарстан»в</w:t>
      </w:r>
      <w:proofErr w:type="spellEnd"/>
      <w:proofErr w:type="gramEnd"/>
      <w:r>
        <w:t xml:space="preserve"> 5 классе</w:t>
      </w:r>
      <w:r>
        <w:rPr>
          <w:spacing w:val="-57"/>
        </w:rPr>
        <w:t xml:space="preserve"> </w:t>
      </w:r>
      <w:r>
        <w:t>обеспечивает: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305" w:firstLine="180"/>
        <w:rPr>
          <w:sz w:val="24"/>
        </w:rPr>
      </w:pPr>
      <w:r>
        <w:rPr>
          <w:sz w:val="24"/>
        </w:rPr>
        <w:t xml:space="preserve">совершенствование видов речевой </w:t>
      </w:r>
      <w:r>
        <w:rPr>
          <w:sz w:val="24"/>
        </w:rPr>
        <w:t>деятельности (</w:t>
      </w:r>
      <w:proofErr w:type="spellStart"/>
      <w:r>
        <w:rPr>
          <w:sz w:val="24"/>
        </w:rPr>
        <w:t>аудирования</w:t>
      </w:r>
      <w:proofErr w:type="spellEnd"/>
      <w:r>
        <w:rPr>
          <w:sz w:val="24"/>
        </w:rPr>
        <w:t>, чтения, говорения и письма),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 эффективное взаимодействие с окружающими людьми в ситуациях формального и</w:t>
      </w:r>
      <w:r>
        <w:rPr>
          <w:spacing w:val="-58"/>
          <w:sz w:val="24"/>
        </w:rPr>
        <w:t xml:space="preserve"> </w:t>
      </w:r>
      <w:r>
        <w:rPr>
          <w:sz w:val="24"/>
        </w:rPr>
        <w:t>неформального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межличностного и межкультурного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451" w:firstLine="180"/>
        <w:rPr>
          <w:sz w:val="24"/>
        </w:rPr>
      </w:pPr>
      <w:r>
        <w:rPr>
          <w:sz w:val="24"/>
        </w:rPr>
        <w:t>понимание определяющей роли языка в развитии интеллектуальных и творческих способностей</w:t>
      </w:r>
      <w:r>
        <w:rPr>
          <w:spacing w:val="-58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 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самообразования;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использование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коммуникативно-эстетических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языка;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58" w:line="292" w:lineRule="auto"/>
        <w:ind w:right="726" w:firstLine="180"/>
        <w:jc w:val="both"/>
        <w:rPr>
          <w:sz w:val="24"/>
        </w:rPr>
      </w:pPr>
      <w:r>
        <w:rPr>
          <w:sz w:val="24"/>
        </w:rPr>
        <w:t>расширение и систематизация научных знаний о татарском языке; осознание взаимосвязи его</w:t>
      </w:r>
      <w:r>
        <w:rPr>
          <w:spacing w:val="-58"/>
          <w:sz w:val="24"/>
        </w:rPr>
        <w:t xml:space="preserve"> </w:t>
      </w:r>
      <w:r>
        <w:rPr>
          <w:sz w:val="24"/>
        </w:rPr>
        <w:t>уровней и единиц; освоение базовых понятий лингвистики, основных единиц и грамматических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татарского языка[1];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366" w:firstLine="180"/>
        <w:rPr>
          <w:sz w:val="24"/>
        </w:rPr>
      </w:pPr>
      <w:r>
        <w:rPr>
          <w:sz w:val="24"/>
        </w:rPr>
        <w:t>обогащение активного и потенциального словарного</w:t>
      </w:r>
      <w:r>
        <w:rPr>
          <w:sz w:val="24"/>
        </w:rPr>
        <w:t xml:space="preserve"> запаса, расширение объема используемых в</w:t>
      </w:r>
      <w:r>
        <w:rPr>
          <w:spacing w:val="-57"/>
          <w:sz w:val="24"/>
        </w:rPr>
        <w:t xml:space="preserve"> </w:t>
      </w:r>
      <w:r>
        <w:rPr>
          <w:sz w:val="24"/>
        </w:rPr>
        <w:t>речи грамматических средств для свободного выражения мыслей и чувств на татарском языке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 и стилю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361" w:firstLine="180"/>
        <w:rPr>
          <w:sz w:val="24"/>
        </w:rPr>
      </w:pPr>
      <w:r>
        <w:rPr>
          <w:sz w:val="24"/>
        </w:rPr>
        <w:t>овладение основными стилистическими ресурсами лексики и фразеологии татарского 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осно</w:t>
      </w:r>
      <w:r>
        <w:rPr>
          <w:sz w:val="24"/>
        </w:rPr>
        <w:t>вными нормами татарского языка (орфоэпическими, лексическими, грамматическими,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орфографическими, пунктуационными), нормами речевого этикета; приобретение опыта 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 в речевой практике при создании устных и письменных высказываний; стремление к</w:t>
      </w:r>
      <w:r>
        <w:rPr>
          <w:spacing w:val="-58"/>
          <w:sz w:val="24"/>
        </w:rPr>
        <w:t xml:space="preserve"> </w:t>
      </w:r>
      <w:r>
        <w:rPr>
          <w:sz w:val="24"/>
        </w:rPr>
        <w:t>речевому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самосовершенствованию;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3" w:lineRule="exact"/>
        <w:ind w:left="426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языковую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общечеловеческую</w:t>
      </w:r>
      <w:r>
        <w:rPr>
          <w:spacing w:val="-6"/>
          <w:sz w:val="24"/>
        </w:rPr>
        <w:t xml:space="preserve"> </w:t>
      </w:r>
      <w:r>
        <w:rPr>
          <w:sz w:val="24"/>
        </w:rPr>
        <w:t>ценность.</w:t>
      </w:r>
    </w:p>
    <w:p w:rsidR="00B93FE0" w:rsidRDefault="00765CFC">
      <w:pPr>
        <w:pStyle w:val="a3"/>
        <w:spacing w:before="176"/>
        <w:ind w:left="286" w:firstLine="0"/>
      </w:pPr>
      <w:r>
        <w:t>Обучающийся</w:t>
      </w:r>
      <w:r>
        <w:rPr>
          <w:spacing w:val="-7"/>
        </w:rPr>
        <w:t xml:space="preserve"> </w:t>
      </w:r>
      <w:r>
        <w:t>научится:</w:t>
      </w:r>
    </w:p>
    <w:p w:rsidR="00B93FE0" w:rsidRDefault="00765CFC">
      <w:pPr>
        <w:pStyle w:val="1"/>
        <w:spacing w:before="60"/>
        <w:ind w:left="286"/>
      </w:pPr>
      <w:proofErr w:type="spellStart"/>
      <w:r>
        <w:t>Аудирование</w:t>
      </w:r>
      <w:proofErr w:type="spellEnd"/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233" w:firstLine="180"/>
        <w:rPr>
          <w:sz w:val="24"/>
        </w:rPr>
      </w:pPr>
      <w:r>
        <w:rPr>
          <w:sz w:val="24"/>
        </w:rPr>
        <w:t>воспринимать на слух и понимать звучащие до 1 минуты несложные аутентичные тексты,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содержащие отдельные незнакомые слова и неизученные языковые явления, не препятствующие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 коммуникативной задачи с пониманием основного содержания текстов или запрашиваемой</w:t>
      </w:r>
      <w:r>
        <w:rPr>
          <w:spacing w:val="-58"/>
          <w:sz w:val="24"/>
        </w:rPr>
        <w:t xml:space="preserve"> </w:t>
      </w:r>
      <w:r>
        <w:rPr>
          <w:sz w:val="24"/>
        </w:rPr>
        <w:t>информации.</w:t>
      </w:r>
    </w:p>
    <w:p w:rsidR="00B93FE0" w:rsidRDefault="00765CFC">
      <w:pPr>
        <w:pStyle w:val="1"/>
        <w:spacing w:line="274" w:lineRule="exact"/>
        <w:ind w:left="286"/>
      </w:pPr>
      <w:r>
        <w:t>Говорение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1" w:line="292" w:lineRule="auto"/>
        <w:ind w:right="303" w:firstLine="180"/>
        <w:rPr>
          <w:sz w:val="24"/>
        </w:rPr>
      </w:pPr>
      <w:r>
        <w:rPr>
          <w:sz w:val="24"/>
        </w:rPr>
        <w:t>вести разные виды диалога в стандартных ситуациях общен</w:t>
      </w:r>
      <w:r>
        <w:rPr>
          <w:sz w:val="24"/>
        </w:rPr>
        <w:t>ия (диалог этикетного 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диалог-побуждение к действию, диалог-расспрос) объемом не менее 6–7 реплик со стороны каждого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собеседника в рамках тематического содержания речи с вербальными и (или) невербальными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опорами</w:t>
      </w:r>
      <w:r>
        <w:rPr>
          <w:spacing w:val="-1"/>
          <w:sz w:val="24"/>
        </w:rPr>
        <w:t xml:space="preserve"> </w:t>
      </w:r>
      <w:r>
        <w:rPr>
          <w:sz w:val="24"/>
        </w:rPr>
        <w:t>или без</w:t>
      </w:r>
      <w:r>
        <w:rPr>
          <w:spacing w:val="-1"/>
          <w:sz w:val="24"/>
        </w:rPr>
        <w:t xml:space="preserve"> </w:t>
      </w:r>
      <w:r>
        <w:rPr>
          <w:sz w:val="24"/>
        </w:rPr>
        <w:t>них</w:t>
      </w:r>
      <w:r>
        <w:rPr>
          <w:spacing w:val="-1"/>
          <w:sz w:val="24"/>
        </w:rPr>
        <w:t xml:space="preserve"> </w:t>
      </w:r>
      <w:r>
        <w:rPr>
          <w:sz w:val="24"/>
        </w:rPr>
        <w:t>с соблюдением норм реч</w:t>
      </w:r>
      <w:r>
        <w:rPr>
          <w:sz w:val="24"/>
        </w:rPr>
        <w:t>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этикета;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875" w:firstLine="180"/>
        <w:rPr>
          <w:sz w:val="24"/>
        </w:rPr>
      </w:pPr>
      <w:r>
        <w:rPr>
          <w:sz w:val="24"/>
        </w:rPr>
        <w:t>создавать устные связные монологические высказывания (описание / характеристика,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повествование / сообщение) объемом не менее 6–7 фраз с вербальными и (или) невербальными</w:t>
      </w:r>
      <w:r>
        <w:rPr>
          <w:spacing w:val="-58"/>
          <w:sz w:val="24"/>
        </w:rPr>
        <w:t xml:space="preserve"> </w:t>
      </w:r>
      <w:r>
        <w:rPr>
          <w:sz w:val="24"/>
        </w:rPr>
        <w:t>опорами</w:t>
      </w:r>
      <w:r>
        <w:rPr>
          <w:spacing w:val="-1"/>
          <w:sz w:val="24"/>
        </w:rPr>
        <w:t xml:space="preserve"> </w:t>
      </w:r>
      <w:r>
        <w:rPr>
          <w:sz w:val="24"/>
        </w:rPr>
        <w:t>или без</w:t>
      </w:r>
      <w:r>
        <w:rPr>
          <w:spacing w:val="-2"/>
          <w:sz w:val="24"/>
        </w:rPr>
        <w:t xml:space="preserve"> </w:t>
      </w:r>
      <w:r>
        <w:rPr>
          <w:sz w:val="24"/>
        </w:rPr>
        <w:t>них 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тематического 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речи;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288" w:firstLine="180"/>
        <w:rPr>
          <w:sz w:val="24"/>
        </w:rPr>
      </w:pPr>
      <w:r>
        <w:rPr>
          <w:sz w:val="24"/>
        </w:rPr>
        <w:t>передавать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/</w:t>
      </w:r>
      <w:r>
        <w:rPr>
          <w:spacing w:val="-6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текста;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проектной работы объемом</w:t>
      </w:r>
      <w:r>
        <w:rPr>
          <w:spacing w:val="-1"/>
          <w:sz w:val="24"/>
        </w:rPr>
        <w:t xml:space="preserve"> </w:t>
      </w:r>
      <w:r>
        <w:rPr>
          <w:sz w:val="24"/>
        </w:rPr>
        <w:t>не менее 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 6–7 фраз;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кратко</w:t>
      </w:r>
      <w:r>
        <w:rPr>
          <w:spacing w:val="-3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(объем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менее</w:t>
      </w:r>
      <w:r>
        <w:rPr>
          <w:spacing w:val="-3"/>
          <w:sz w:val="24"/>
        </w:rPr>
        <w:t xml:space="preserve"> </w:t>
      </w:r>
      <w:r>
        <w:rPr>
          <w:sz w:val="24"/>
        </w:rPr>
        <w:t>6–7</w:t>
      </w:r>
      <w:r>
        <w:rPr>
          <w:spacing w:val="-3"/>
          <w:sz w:val="24"/>
        </w:rPr>
        <w:t xml:space="preserve"> </w:t>
      </w:r>
      <w:r>
        <w:rPr>
          <w:sz w:val="24"/>
        </w:rPr>
        <w:t>фраз).</w:t>
      </w:r>
    </w:p>
    <w:p w:rsidR="00B93FE0" w:rsidRDefault="00765CFC">
      <w:pPr>
        <w:pStyle w:val="1"/>
        <w:spacing w:before="55"/>
        <w:ind w:left="286"/>
      </w:pPr>
      <w:r>
        <w:t>Смысловое</w:t>
      </w:r>
      <w:r>
        <w:rPr>
          <w:spacing w:val="-5"/>
        </w:rPr>
        <w:t xml:space="preserve"> </w:t>
      </w:r>
      <w:r>
        <w:t>чтение</w:t>
      </w:r>
    </w:p>
    <w:p w:rsidR="00B93FE0" w:rsidRDefault="00B93FE0">
      <w:pPr>
        <w:sectPr w:rsidR="00B93FE0">
          <w:pgSz w:w="11900" w:h="16840"/>
          <w:pgMar w:top="520" w:right="560" w:bottom="280" w:left="560" w:header="720" w:footer="720" w:gutter="0"/>
          <w:cols w:space="720"/>
        </w:sectPr>
      </w:pP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6" w:line="292" w:lineRule="auto"/>
        <w:ind w:right="275" w:firstLine="180"/>
        <w:rPr>
          <w:sz w:val="24"/>
        </w:rPr>
      </w:pPr>
      <w:r>
        <w:rPr>
          <w:sz w:val="24"/>
        </w:rPr>
        <w:lastRenderedPageBreak/>
        <w:t>читать про себя и понимать несложные аутентичные тексты разного вида, жанра и стиля объемом</w:t>
      </w:r>
      <w:r>
        <w:rPr>
          <w:spacing w:val="-58"/>
          <w:sz w:val="24"/>
        </w:rPr>
        <w:t xml:space="preserve"> </w:t>
      </w:r>
      <w:r>
        <w:rPr>
          <w:sz w:val="24"/>
        </w:rPr>
        <w:t>130–140 слов, содержащие незнакомые слова и отдельные неизученные языковые явления, 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препятствующие решению коммуникативной задачи: с пониманием ос</w:t>
      </w:r>
      <w:r>
        <w:rPr>
          <w:sz w:val="24"/>
        </w:rPr>
        <w:t>новного 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(определять тему, главную идею текста), пониманием запрашиваемой информации, полным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853" w:firstLine="180"/>
        <w:rPr>
          <w:sz w:val="24"/>
        </w:rPr>
      </w:pPr>
      <w:r>
        <w:rPr>
          <w:sz w:val="24"/>
        </w:rPr>
        <w:t xml:space="preserve">читать </w:t>
      </w:r>
      <w:proofErr w:type="spellStart"/>
      <w:r>
        <w:rPr>
          <w:sz w:val="24"/>
        </w:rPr>
        <w:t>несплошные</w:t>
      </w:r>
      <w:proofErr w:type="spellEnd"/>
      <w:r>
        <w:rPr>
          <w:sz w:val="24"/>
        </w:rPr>
        <w:t xml:space="preserve"> тексты (таблицы, диаграммы, схемы) и понимать представленную в них</w:t>
      </w:r>
      <w:r>
        <w:rPr>
          <w:spacing w:val="-58"/>
          <w:sz w:val="24"/>
        </w:rPr>
        <w:t xml:space="preserve"> </w:t>
      </w:r>
      <w:r>
        <w:rPr>
          <w:sz w:val="24"/>
        </w:rPr>
        <w:t>информацию.</w:t>
      </w:r>
    </w:p>
    <w:p w:rsidR="00B93FE0" w:rsidRDefault="00765CFC">
      <w:pPr>
        <w:pStyle w:val="1"/>
        <w:spacing w:line="275" w:lineRule="exact"/>
        <w:ind w:left="286"/>
      </w:pPr>
      <w:r>
        <w:t>Письменная</w:t>
      </w:r>
      <w:r>
        <w:rPr>
          <w:spacing w:val="-6"/>
        </w:rPr>
        <w:t xml:space="preserve"> </w:t>
      </w:r>
      <w:r>
        <w:t>речь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57" w:line="292" w:lineRule="auto"/>
        <w:ind w:right="613" w:firstLine="180"/>
        <w:rPr>
          <w:sz w:val="24"/>
        </w:rPr>
      </w:pPr>
      <w:r>
        <w:rPr>
          <w:sz w:val="24"/>
        </w:rPr>
        <w:t>выписывать из тек</w:t>
      </w:r>
      <w:r>
        <w:rPr>
          <w:sz w:val="24"/>
        </w:rPr>
        <w:t>ста слова, словосочетания, предложения в соответствии с коммуникативной</w:t>
      </w:r>
      <w:r>
        <w:rPr>
          <w:spacing w:val="-58"/>
          <w:sz w:val="24"/>
        </w:rPr>
        <w:t xml:space="preserve"> </w:t>
      </w:r>
      <w:r>
        <w:rPr>
          <w:sz w:val="24"/>
        </w:rPr>
        <w:t>задачей;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831" w:firstLine="180"/>
        <w:rPr>
          <w:sz w:val="24"/>
        </w:rPr>
      </w:pPr>
      <w:r>
        <w:rPr>
          <w:sz w:val="24"/>
        </w:rPr>
        <w:t>писать ответы на заданные вопросы с использованием изученного лексико-грамматического</w:t>
      </w:r>
      <w:r>
        <w:rPr>
          <w:spacing w:val="-58"/>
          <w:sz w:val="24"/>
        </w:rPr>
        <w:t xml:space="preserve"> </w:t>
      </w:r>
      <w:r>
        <w:rPr>
          <w:sz w:val="24"/>
        </w:rPr>
        <w:t>материала;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составлять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записывать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теме;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59"/>
        <w:ind w:left="426"/>
        <w:rPr>
          <w:sz w:val="24"/>
        </w:rPr>
      </w:pP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310" w:firstLine="180"/>
        <w:rPr>
          <w:sz w:val="24"/>
        </w:rPr>
      </w:pPr>
      <w:r>
        <w:rPr>
          <w:sz w:val="24"/>
        </w:rPr>
        <w:t>составлять личное письмо с опорой и без опоры на образец (расспрашивать адресата о его жизни,</w:t>
      </w:r>
      <w:r>
        <w:rPr>
          <w:spacing w:val="-58"/>
          <w:sz w:val="24"/>
        </w:rPr>
        <w:t xml:space="preserve"> </w:t>
      </w:r>
      <w:r>
        <w:rPr>
          <w:sz w:val="24"/>
        </w:rPr>
        <w:t>делах,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сообщать</w:t>
      </w:r>
      <w:r>
        <w:rPr>
          <w:spacing w:val="-3"/>
          <w:sz w:val="24"/>
        </w:rPr>
        <w:t xml:space="preserve"> </w:t>
      </w:r>
      <w:r>
        <w:rPr>
          <w:sz w:val="24"/>
        </w:rPr>
        <w:t>то</w:t>
      </w:r>
      <w:r>
        <w:rPr>
          <w:spacing w:val="-2"/>
          <w:sz w:val="24"/>
        </w:rPr>
        <w:t xml:space="preserve"> </w:t>
      </w:r>
      <w:r>
        <w:rPr>
          <w:sz w:val="24"/>
        </w:rPr>
        <w:t>же</w:t>
      </w:r>
      <w:r>
        <w:rPr>
          <w:spacing w:val="-2"/>
          <w:sz w:val="24"/>
        </w:rPr>
        <w:t xml:space="preserve"> </w:t>
      </w:r>
      <w:r>
        <w:rPr>
          <w:sz w:val="24"/>
        </w:rPr>
        <w:t>самое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себе,</w:t>
      </w:r>
      <w:r>
        <w:rPr>
          <w:spacing w:val="-2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благодарность,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совет,</w:t>
      </w:r>
      <w:r>
        <w:rPr>
          <w:spacing w:val="-2"/>
          <w:sz w:val="24"/>
        </w:rPr>
        <w:t xml:space="preserve"> </w:t>
      </w:r>
      <w:r>
        <w:rPr>
          <w:sz w:val="24"/>
        </w:rPr>
        <w:t>просить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чем-либо).</w:t>
      </w:r>
    </w:p>
    <w:p w:rsidR="00B93FE0" w:rsidRDefault="00765CFC">
      <w:pPr>
        <w:pStyle w:val="a3"/>
        <w:spacing w:line="275" w:lineRule="exact"/>
        <w:ind w:left="286" w:firstLine="0"/>
      </w:pPr>
      <w:r>
        <w:t>Объем</w:t>
      </w:r>
      <w:r>
        <w:rPr>
          <w:spacing w:val="-2"/>
        </w:rPr>
        <w:t xml:space="preserve"> </w:t>
      </w:r>
      <w:r>
        <w:t>сообщения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40</w:t>
      </w:r>
      <w:r>
        <w:rPr>
          <w:spacing w:val="-2"/>
        </w:rPr>
        <w:t xml:space="preserve"> </w:t>
      </w:r>
      <w:r>
        <w:t>слов.</w:t>
      </w:r>
    </w:p>
    <w:p w:rsidR="00B93FE0" w:rsidRDefault="00765CFC">
      <w:pPr>
        <w:pStyle w:val="1"/>
        <w:spacing w:before="98" w:line="430" w:lineRule="atLeast"/>
        <w:ind w:left="286" w:right="7435" w:hanging="181"/>
      </w:pPr>
      <w:r>
        <w:t>Языковые знания и навыки</w:t>
      </w:r>
      <w:r>
        <w:rPr>
          <w:spacing w:val="1"/>
        </w:rPr>
        <w:t xml:space="preserve"> </w:t>
      </w:r>
      <w:r>
        <w:t>Фонетическая</w:t>
      </w:r>
      <w:r>
        <w:rPr>
          <w:spacing w:val="-8"/>
        </w:rPr>
        <w:t xml:space="preserve"> </w:t>
      </w:r>
      <w:r>
        <w:t>сторона</w:t>
      </w:r>
      <w:r>
        <w:rPr>
          <w:spacing w:val="-7"/>
        </w:rPr>
        <w:t xml:space="preserve"> </w:t>
      </w:r>
      <w:r>
        <w:t>речи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2" w:line="292" w:lineRule="auto"/>
        <w:ind w:right="550" w:firstLine="180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слух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адекватно,</w:t>
      </w:r>
      <w:r>
        <w:rPr>
          <w:spacing w:val="-2"/>
          <w:sz w:val="24"/>
        </w:rPr>
        <w:t xml:space="preserve"> </w:t>
      </w:r>
      <w:r>
        <w:rPr>
          <w:sz w:val="24"/>
        </w:rPr>
        <w:t>без</w:t>
      </w:r>
      <w:r>
        <w:rPr>
          <w:spacing w:val="-4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-3"/>
          <w:sz w:val="24"/>
        </w:rPr>
        <w:t xml:space="preserve"> </w:t>
      </w:r>
      <w:r>
        <w:rPr>
          <w:sz w:val="24"/>
        </w:rPr>
        <w:t>ведущих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сбою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ударением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фразы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ритмико-интонационных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92" w:lineRule="auto"/>
        <w:ind w:right="538" w:firstLine="180"/>
        <w:rPr>
          <w:sz w:val="24"/>
        </w:rPr>
      </w:pPr>
      <w:r>
        <w:rPr>
          <w:sz w:val="24"/>
        </w:rPr>
        <w:t>выразительно читать вслух небольшие аутентичные тексты объемом до 70 слов, построенные в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изученном языковом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материале,</w:t>
      </w:r>
      <w:r>
        <w:rPr>
          <w:spacing w:val="-1"/>
          <w:sz w:val="24"/>
        </w:rPr>
        <w:t xml:space="preserve"> </w:t>
      </w:r>
      <w:r>
        <w:rPr>
          <w:sz w:val="24"/>
        </w:rPr>
        <w:t>с соблюдением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чтения.</w:t>
      </w:r>
    </w:p>
    <w:p w:rsidR="00B93FE0" w:rsidRDefault="00765CFC">
      <w:pPr>
        <w:pStyle w:val="1"/>
        <w:spacing w:line="275" w:lineRule="exact"/>
        <w:ind w:left="286"/>
      </w:pPr>
      <w:r>
        <w:t>Графика,</w:t>
      </w:r>
      <w:r>
        <w:rPr>
          <w:spacing w:val="-4"/>
        </w:rPr>
        <w:t xml:space="preserve"> </w:t>
      </w:r>
      <w:r>
        <w:t>орфография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пунктуация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59"/>
        <w:ind w:left="426"/>
        <w:rPr>
          <w:sz w:val="24"/>
        </w:rPr>
      </w:pPr>
      <w:r>
        <w:rPr>
          <w:sz w:val="24"/>
        </w:rPr>
        <w:t>применять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орфографии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лексико-гра</w:t>
      </w:r>
      <w:r>
        <w:rPr>
          <w:sz w:val="24"/>
        </w:rPr>
        <w:t>мматического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201" w:firstLine="180"/>
        <w:rPr>
          <w:sz w:val="24"/>
        </w:rPr>
      </w:pP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точку,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вопросительный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восклицательный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знаки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конце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запятую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перечислении,</w:t>
      </w:r>
      <w:r>
        <w:rPr>
          <w:spacing w:val="-1"/>
          <w:sz w:val="24"/>
        </w:rPr>
        <w:t xml:space="preserve"> </w:t>
      </w:r>
      <w:r>
        <w:rPr>
          <w:sz w:val="24"/>
        </w:rPr>
        <w:t>обращении.</w:t>
      </w:r>
    </w:p>
    <w:p w:rsidR="00B93FE0" w:rsidRDefault="00765CFC">
      <w:pPr>
        <w:pStyle w:val="1"/>
        <w:spacing w:line="275" w:lineRule="exact"/>
        <w:ind w:left="286"/>
      </w:pPr>
      <w:r>
        <w:t>Лексическая</w:t>
      </w:r>
      <w:r>
        <w:rPr>
          <w:spacing w:val="-6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645" w:firstLine="180"/>
        <w:rPr>
          <w:sz w:val="24"/>
        </w:rPr>
      </w:pPr>
      <w:r>
        <w:rPr>
          <w:sz w:val="24"/>
        </w:rPr>
        <w:t>понимать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лексических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-4"/>
          <w:sz w:val="24"/>
        </w:rPr>
        <w:t xml:space="preserve"> </w:t>
      </w:r>
      <w:r>
        <w:rPr>
          <w:sz w:val="24"/>
        </w:rPr>
        <w:t>(слова,</w:t>
      </w:r>
      <w:r>
        <w:rPr>
          <w:spacing w:val="-5"/>
          <w:sz w:val="24"/>
        </w:rPr>
        <w:t xml:space="preserve"> </w:t>
      </w:r>
      <w:r>
        <w:rPr>
          <w:sz w:val="24"/>
        </w:rPr>
        <w:t>словосочетания,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57"/>
          <w:sz w:val="24"/>
        </w:rPr>
        <w:t xml:space="preserve"> </w:t>
      </w:r>
      <w:r>
        <w:rPr>
          <w:sz w:val="24"/>
        </w:rPr>
        <w:t>клише);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употреблять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речи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менее</w:t>
      </w:r>
      <w:r>
        <w:rPr>
          <w:spacing w:val="-3"/>
          <w:sz w:val="24"/>
        </w:rPr>
        <w:t xml:space="preserve"> </w:t>
      </w:r>
      <w:r>
        <w:rPr>
          <w:sz w:val="24"/>
        </w:rPr>
        <w:t>500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лексических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единиц;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1"/>
        <w:ind w:left="426"/>
        <w:rPr>
          <w:sz w:val="24"/>
        </w:rPr>
      </w:pPr>
      <w:r>
        <w:rPr>
          <w:sz w:val="24"/>
        </w:rPr>
        <w:t>употреблять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синонимы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антонимы;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592" w:firstLine="180"/>
        <w:rPr>
          <w:sz w:val="24"/>
        </w:rPr>
      </w:pPr>
      <w:r>
        <w:rPr>
          <w:sz w:val="24"/>
        </w:rPr>
        <w:t>употреблять в устной и письменной речи родственные слова, образованные с 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аф</w:t>
      </w:r>
      <w:r>
        <w:rPr>
          <w:sz w:val="24"/>
        </w:rPr>
        <w:t>фиксов:</w:t>
      </w:r>
      <w:r>
        <w:rPr>
          <w:spacing w:val="-4"/>
          <w:sz w:val="24"/>
        </w:rPr>
        <w:t xml:space="preserve"> </w:t>
      </w:r>
      <w:r>
        <w:rPr>
          <w:sz w:val="24"/>
        </w:rPr>
        <w:t>имена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аффиксами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proofErr w:type="spellStart"/>
      <w:r>
        <w:rPr>
          <w:sz w:val="24"/>
        </w:rPr>
        <w:t>чы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5"/>
          <w:sz w:val="24"/>
        </w:rPr>
        <w:t xml:space="preserve"> </w:t>
      </w:r>
      <w:r>
        <w:rPr>
          <w:sz w:val="24"/>
        </w:rPr>
        <w:t>-че;</w:t>
      </w:r>
      <w:r>
        <w:rPr>
          <w:spacing w:val="-4"/>
          <w:sz w:val="24"/>
        </w:rPr>
        <w:t xml:space="preserve"> </w:t>
      </w:r>
      <w:r>
        <w:rPr>
          <w:sz w:val="24"/>
        </w:rPr>
        <w:t>имена</w:t>
      </w:r>
      <w:r>
        <w:rPr>
          <w:spacing w:val="-4"/>
          <w:sz w:val="24"/>
        </w:rPr>
        <w:t xml:space="preserve"> </w:t>
      </w:r>
      <w:r>
        <w:rPr>
          <w:sz w:val="24"/>
        </w:rPr>
        <w:t>прилагательные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аффиксами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proofErr w:type="spellStart"/>
      <w:r>
        <w:rPr>
          <w:sz w:val="24"/>
        </w:rPr>
        <w:t>лы</w:t>
      </w:r>
      <w:proofErr w:type="spellEnd"/>
      <w:r>
        <w:rPr>
          <w:sz w:val="24"/>
        </w:rPr>
        <w:t xml:space="preserve"> /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proofErr w:type="spellStart"/>
      <w:r>
        <w:rPr>
          <w:sz w:val="24"/>
        </w:rPr>
        <w:t>ле</w:t>
      </w:r>
      <w:proofErr w:type="spellEnd"/>
      <w:r>
        <w:rPr>
          <w:sz w:val="24"/>
        </w:rPr>
        <w:t>, -</w:t>
      </w:r>
      <w:proofErr w:type="spellStart"/>
      <w:r>
        <w:rPr>
          <w:sz w:val="24"/>
        </w:rPr>
        <w:t>сыз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proofErr w:type="spellStart"/>
      <w:r>
        <w:rPr>
          <w:sz w:val="24"/>
        </w:rPr>
        <w:t>сез</w:t>
      </w:r>
      <w:proofErr w:type="spellEnd"/>
      <w:r>
        <w:rPr>
          <w:sz w:val="24"/>
        </w:rPr>
        <w:t>.</w:t>
      </w:r>
    </w:p>
    <w:p w:rsidR="00B93FE0" w:rsidRDefault="00765CFC">
      <w:pPr>
        <w:pStyle w:val="1"/>
        <w:spacing w:line="274" w:lineRule="exact"/>
        <w:ind w:left="286"/>
      </w:pPr>
      <w:r>
        <w:t>Грамматическая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B93FE0" w:rsidRDefault="00765CFC">
      <w:pPr>
        <w:pStyle w:val="a3"/>
        <w:spacing w:before="60" w:line="292" w:lineRule="auto"/>
        <w:ind w:right="532"/>
      </w:pPr>
      <w:r>
        <w:t>Употреблять в устной и письменной речи изученные морфологические формы и синтаксические</w:t>
      </w:r>
      <w:r>
        <w:rPr>
          <w:spacing w:val="-58"/>
        </w:rPr>
        <w:t xml:space="preserve"> </w:t>
      </w:r>
      <w:r>
        <w:t>конструкции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 тематического</w:t>
      </w:r>
      <w:r>
        <w:rPr>
          <w:spacing w:val="-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речи: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имена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ед.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мн.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падежах;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1622" w:firstLine="180"/>
        <w:rPr>
          <w:sz w:val="24"/>
        </w:rPr>
      </w:pPr>
      <w:r>
        <w:rPr>
          <w:sz w:val="24"/>
        </w:rPr>
        <w:t>имена существительные с аффиксами принадлежности I, II, III лица единственного и</w:t>
      </w:r>
      <w:r>
        <w:rPr>
          <w:spacing w:val="-58"/>
          <w:sz w:val="24"/>
        </w:rPr>
        <w:t xml:space="preserve"> </w:t>
      </w:r>
      <w:r>
        <w:rPr>
          <w:sz w:val="24"/>
        </w:rPr>
        <w:t>множественного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наречия</w:t>
      </w:r>
      <w:r>
        <w:rPr>
          <w:spacing w:val="-6"/>
          <w:sz w:val="24"/>
        </w:rPr>
        <w:t xml:space="preserve"> </w:t>
      </w:r>
      <w:r>
        <w:rPr>
          <w:sz w:val="24"/>
        </w:rPr>
        <w:t>времени:</w:t>
      </w:r>
      <w:r>
        <w:rPr>
          <w:spacing w:val="-5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былтыр</w:t>
      </w:r>
      <w:proofErr w:type="spellEnd"/>
      <w:r>
        <w:rPr>
          <w:sz w:val="24"/>
        </w:rPr>
        <w:t>»,</w:t>
      </w:r>
      <w:r>
        <w:rPr>
          <w:spacing w:val="-5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быел</w:t>
      </w:r>
      <w:proofErr w:type="spellEnd"/>
      <w:r>
        <w:rPr>
          <w:sz w:val="24"/>
        </w:rPr>
        <w:t>»,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иртəн</w:t>
      </w:r>
      <w:proofErr w:type="spellEnd"/>
      <w:r>
        <w:rPr>
          <w:sz w:val="24"/>
        </w:rPr>
        <w:t>»,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көндез</w:t>
      </w:r>
      <w:proofErr w:type="spellEnd"/>
      <w:r>
        <w:rPr>
          <w:sz w:val="24"/>
        </w:rPr>
        <w:t>»,</w:t>
      </w:r>
      <w:r>
        <w:rPr>
          <w:spacing w:val="-5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кичен</w:t>
      </w:r>
      <w:proofErr w:type="spellEnd"/>
      <w:r>
        <w:rPr>
          <w:sz w:val="24"/>
        </w:rPr>
        <w:t>»</w:t>
      </w:r>
      <w:r>
        <w:rPr>
          <w:i/>
          <w:sz w:val="24"/>
        </w:rPr>
        <w:t>;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сравнения-уподобления</w:t>
      </w:r>
    </w:p>
    <w:p w:rsidR="00B93FE0" w:rsidRDefault="00765CFC">
      <w:pPr>
        <w:pStyle w:val="a3"/>
        <w:spacing w:before="60"/>
        <w:ind w:firstLine="0"/>
      </w:pPr>
      <w:r>
        <w:t>«</w:t>
      </w:r>
      <w:proofErr w:type="spellStart"/>
      <w:r>
        <w:t>татарча</w:t>
      </w:r>
      <w:proofErr w:type="spellEnd"/>
      <w:r>
        <w:t>»,</w:t>
      </w:r>
      <w:r>
        <w:rPr>
          <w:spacing w:val="-4"/>
        </w:rPr>
        <w:t xml:space="preserve"> </w:t>
      </w:r>
      <w:r>
        <w:t>«</w:t>
      </w:r>
      <w:proofErr w:type="spellStart"/>
      <w:r>
        <w:t>русча</w:t>
      </w:r>
      <w:proofErr w:type="spellEnd"/>
      <w:r>
        <w:t>»,</w:t>
      </w:r>
      <w:r>
        <w:rPr>
          <w:spacing w:val="-4"/>
        </w:rPr>
        <w:t xml:space="preserve"> </w:t>
      </w:r>
      <w:r>
        <w:t>«</w:t>
      </w:r>
      <w:proofErr w:type="spellStart"/>
      <w:r>
        <w:t>инглизчə</w:t>
      </w:r>
      <w:proofErr w:type="spellEnd"/>
      <w:r>
        <w:t>»;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1492" w:firstLine="180"/>
        <w:rPr>
          <w:sz w:val="24"/>
        </w:rPr>
      </w:pPr>
      <w:r>
        <w:rPr>
          <w:sz w:val="24"/>
        </w:rPr>
        <w:t>глаголы повелительного наклонения II лица единственного и множественного числа в</w:t>
      </w:r>
      <w:r>
        <w:rPr>
          <w:spacing w:val="-58"/>
          <w:sz w:val="24"/>
        </w:rPr>
        <w:t xml:space="preserve"> </w:t>
      </w:r>
      <w:r>
        <w:rPr>
          <w:sz w:val="24"/>
        </w:rPr>
        <w:t>утвердительной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отрицательной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формах:</w:t>
      </w:r>
      <w:r>
        <w:rPr>
          <w:spacing w:val="-3"/>
          <w:sz w:val="24"/>
        </w:rPr>
        <w:t xml:space="preserve"> </w:t>
      </w:r>
      <w:r>
        <w:rPr>
          <w:sz w:val="24"/>
        </w:rPr>
        <w:t>бар!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барыгыз</w:t>
      </w:r>
      <w:proofErr w:type="spellEnd"/>
      <w:r>
        <w:rPr>
          <w:sz w:val="24"/>
        </w:rPr>
        <w:t>!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ба'рма</w:t>
      </w:r>
      <w:proofErr w:type="spellEnd"/>
      <w:r>
        <w:rPr>
          <w:sz w:val="24"/>
        </w:rPr>
        <w:t>!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proofErr w:type="spellStart"/>
      <w:proofErr w:type="gramStart"/>
      <w:r>
        <w:rPr>
          <w:sz w:val="24"/>
        </w:rPr>
        <w:t>ба'рмагыз</w:t>
      </w:r>
      <w:proofErr w:type="spellEnd"/>
      <w:r>
        <w:rPr>
          <w:sz w:val="24"/>
        </w:rPr>
        <w:t>!;</w:t>
      </w:r>
      <w:proofErr w:type="gramEnd"/>
    </w:p>
    <w:p w:rsidR="00B93FE0" w:rsidRDefault="00B93FE0">
      <w:pPr>
        <w:spacing w:line="292" w:lineRule="auto"/>
        <w:rPr>
          <w:sz w:val="24"/>
        </w:rPr>
        <w:sectPr w:rsidR="00B93FE0">
          <w:pgSz w:w="11900" w:h="16840"/>
          <w:pgMar w:top="520" w:right="560" w:bottom="280" w:left="560" w:header="720" w:footer="720" w:gutter="0"/>
          <w:cols w:space="720"/>
        </w:sectPr>
      </w:pP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6" w:line="292" w:lineRule="auto"/>
        <w:ind w:right="190" w:firstLine="180"/>
        <w:rPr>
          <w:sz w:val="24"/>
        </w:rPr>
      </w:pPr>
      <w:r>
        <w:rPr>
          <w:sz w:val="24"/>
        </w:rPr>
        <w:lastRenderedPageBreak/>
        <w:t>глаголы прошедшего определенного времени I, II, III лица единственного и множественного числа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утвердительной и отрицательной формах;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глаголы</w:t>
      </w:r>
      <w:r>
        <w:rPr>
          <w:spacing w:val="-4"/>
          <w:sz w:val="24"/>
        </w:rPr>
        <w:t xml:space="preserve"> </w:t>
      </w:r>
      <w:r>
        <w:rPr>
          <w:sz w:val="24"/>
        </w:rPr>
        <w:t>прошедшего</w:t>
      </w:r>
      <w:r>
        <w:rPr>
          <w:spacing w:val="-3"/>
          <w:sz w:val="24"/>
        </w:rPr>
        <w:t xml:space="preserve"> </w:t>
      </w:r>
      <w:r>
        <w:rPr>
          <w:sz w:val="24"/>
        </w:rPr>
        <w:t>неопределенного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III</w:t>
      </w:r>
      <w:r>
        <w:rPr>
          <w:spacing w:val="-4"/>
          <w:sz w:val="24"/>
        </w:rPr>
        <w:t xml:space="preserve"> </w:t>
      </w:r>
      <w:r>
        <w:rPr>
          <w:sz w:val="24"/>
        </w:rPr>
        <w:t>лице</w:t>
      </w:r>
      <w:r>
        <w:rPr>
          <w:spacing w:val="-3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/>
        <w:ind w:left="426"/>
        <w:rPr>
          <w:i/>
          <w:sz w:val="24"/>
        </w:rPr>
      </w:pPr>
      <w:r>
        <w:rPr>
          <w:sz w:val="24"/>
        </w:rPr>
        <w:t>инфинитив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модальными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-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кирəк</w:t>
      </w:r>
      <w:proofErr w:type="spellEnd"/>
      <w:r>
        <w:rPr>
          <w:sz w:val="24"/>
        </w:rPr>
        <w:t>»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кирə</w:t>
      </w:r>
      <w:r>
        <w:rPr>
          <w:sz w:val="24"/>
        </w:rPr>
        <w:t>кми</w:t>
      </w:r>
      <w:proofErr w:type="spellEnd"/>
      <w:r>
        <w:rPr>
          <w:sz w:val="24"/>
        </w:rPr>
        <w:t>»,</w:t>
      </w:r>
      <w:r>
        <w:rPr>
          <w:spacing w:val="-1"/>
          <w:sz w:val="24"/>
        </w:rPr>
        <w:t xml:space="preserve"> </w:t>
      </w:r>
      <w:r>
        <w:rPr>
          <w:sz w:val="24"/>
        </w:rPr>
        <w:t>«ярый»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ярамый</w:t>
      </w:r>
      <w:proofErr w:type="spellEnd"/>
      <w:r>
        <w:rPr>
          <w:sz w:val="24"/>
        </w:rPr>
        <w:t>»</w:t>
      </w:r>
      <w:r>
        <w:rPr>
          <w:i/>
          <w:sz w:val="24"/>
        </w:rPr>
        <w:t>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1139" w:firstLine="180"/>
        <w:rPr>
          <w:sz w:val="24"/>
        </w:rPr>
      </w:pPr>
      <w:r>
        <w:rPr>
          <w:sz w:val="24"/>
        </w:rPr>
        <w:t>аналитическая</w:t>
      </w:r>
      <w:r>
        <w:rPr>
          <w:spacing w:val="-6"/>
          <w:sz w:val="24"/>
        </w:rPr>
        <w:t xml:space="preserve"> </w:t>
      </w:r>
      <w:r>
        <w:rPr>
          <w:sz w:val="24"/>
        </w:rPr>
        <w:t>форма</w:t>
      </w:r>
      <w:r>
        <w:rPr>
          <w:spacing w:val="-4"/>
          <w:sz w:val="24"/>
        </w:rPr>
        <w:t xml:space="preserve"> </w:t>
      </w:r>
      <w:r>
        <w:rPr>
          <w:sz w:val="24"/>
        </w:rPr>
        <w:t>глагола,</w:t>
      </w:r>
      <w:r>
        <w:rPr>
          <w:spacing w:val="-5"/>
          <w:sz w:val="24"/>
        </w:rPr>
        <w:t xml:space="preserve"> </w:t>
      </w:r>
      <w:r>
        <w:rPr>
          <w:sz w:val="24"/>
        </w:rPr>
        <w:t>выражающая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/</w:t>
      </w:r>
      <w:r>
        <w:rPr>
          <w:spacing w:val="-6"/>
          <w:sz w:val="24"/>
        </w:rPr>
        <w:t xml:space="preserve"> </w:t>
      </w:r>
      <w:r>
        <w:rPr>
          <w:sz w:val="24"/>
        </w:rPr>
        <w:t>невозможность,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укый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белəм</w:t>
      </w:r>
      <w:proofErr w:type="spellEnd"/>
      <w:r>
        <w:rPr>
          <w:sz w:val="24"/>
        </w:rPr>
        <w:t>»</w:t>
      </w:r>
      <w:r>
        <w:rPr>
          <w:spacing w:val="-57"/>
          <w:sz w:val="24"/>
        </w:rPr>
        <w:t xml:space="preserve"> </w:t>
      </w:r>
      <w:r>
        <w:rPr>
          <w:sz w:val="24"/>
        </w:rPr>
        <w:t>(«</w:t>
      </w:r>
      <w:proofErr w:type="spellStart"/>
      <w:r>
        <w:rPr>
          <w:sz w:val="24"/>
        </w:rPr>
        <w:t>белмим</w:t>
      </w:r>
      <w:proofErr w:type="spellEnd"/>
      <w:r>
        <w:rPr>
          <w:sz w:val="24"/>
        </w:rPr>
        <w:t>),</w:t>
      </w:r>
      <w:r>
        <w:rPr>
          <w:spacing w:val="-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сөйлəшə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алам</w:t>
      </w:r>
      <w:proofErr w:type="spellEnd"/>
      <w:r>
        <w:rPr>
          <w:sz w:val="24"/>
        </w:rPr>
        <w:t>» («</w:t>
      </w:r>
      <w:proofErr w:type="spellStart"/>
      <w:r>
        <w:rPr>
          <w:sz w:val="24"/>
        </w:rPr>
        <w:t>алмыйм</w:t>
      </w:r>
      <w:proofErr w:type="spellEnd"/>
      <w:r>
        <w:rPr>
          <w:sz w:val="24"/>
        </w:rPr>
        <w:t>);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послелоги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өчен</w:t>
      </w:r>
      <w:proofErr w:type="spellEnd"/>
      <w:r>
        <w:rPr>
          <w:sz w:val="24"/>
        </w:rPr>
        <w:t>»,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proofErr w:type="spellStart"/>
      <w:proofErr w:type="gramStart"/>
      <w:r>
        <w:rPr>
          <w:sz w:val="24"/>
        </w:rPr>
        <w:t>аша»с</w:t>
      </w:r>
      <w:proofErr w:type="spellEnd"/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существительными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местоимениями;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/>
        <w:ind w:left="426"/>
        <w:rPr>
          <w:i/>
          <w:sz w:val="24"/>
        </w:rPr>
      </w:pPr>
      <w:r>
        <w:rPr>
          <w:sz w:val="24"/>
        </w:rPr>
        <w:t>послеложные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слова:</w:t>
      </w:r>
      <w:r>
        <w:rPr>
          <w:spacing w:val="-5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янында</w:t>
      </w:r>
      <w:proofErr w:type="spellEnd"/>
      <w:r>
        <w:rPr>
          <w:sz w:val="24"/>
        </w:rPr>
        <w:t>»,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өстендə</w:t>
      </w:r>
      <w:proofErr w:type="spellEnd"/>
      <w:r>
        <w:rPr>
          <w:sz w:val="24"/>
        </w:rPr>
        <w:t>»,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астында</w:t>
      </w:r>
      <w:proofErr w:type="spellEnd"/>
      <w:r>
        <w:rPr>
          <w:sz w:val="24"/>
        </w:rPr>
        <w:t>»,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эчендə</w:t>
      </w:r>
      <w:proofErr w:type="spellEnd"/>
      <w:r>
        <w:rPr>
          <w:sz w:val="24"/>
        </w:rPr>
        <w:t>»</w:t>
      </w:r>
      <w:r>
        <w:rPr>
          <w:i/>
          <w:sz w:val="24"/>
        </w:rPr>
        <w:t>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/>
        <w:ind w:left="426"/>
        <w:rPr>
          <w:i/>
          <w:sz w:val="24"/>
        </w:rPr>
      </w:pPr>
      <w:r>
        <w:rPr>
          <w:sz w:val="24"/>
        </w:rPr>
        <w:t>сочинительные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союзы</w:t>
      </w:r>
      <w:r>
        <w:rPr>
          <w:i/>
          <w:sz w:val="24"/>
        </w:rPr>
        <w:t>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вводные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минемчə</w:t>
      </w:r>
      <w:proofErr w:type="spellEnd"/>
      <w:r>
        <w:rPr>
          <w:sz w:val="24"/>
        </w:rPr>
        <w:t>»,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синеңчə</w:t>
      </w:r>
      <w:proofErr w:type="spellEnd"/>
      <w:r>
        <w:rPr>
          <w:sz w:val="24"/>
        </w:rPr>
        <w:t>»;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 w:line="292" w:lineRule="auto"/>
        <w:ind w:right="539" w:firstLine="180"/>
        <w:rPr>
          <w:sz w:val="24"/>
        </w:rPr>
      </w:pPr>
      <w:r>
        <w:rPr>
          <w:sz w:val="24"/>
        </w:rPr>
        <w:t>различать особенности структуры простых предложений и различных коммуникативных типов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предложений.</w:t>
      </w:r>
    </w:p>
    <w:p w:rsidR="00B93FE0" w:rsidRDefault="00765CFC">
      <w:pPr>
        <w:pStyle w:val="1"/>
        <w:spacing w:before="191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умения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156"/>
        <w:ind w:left="426"/>
        <w:rPr>
          <w:sz w:val="24"/>
        </w:rPr>
      </w:pP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1" w:line="292" w:lineRule="auto"/>
        <w:ind w:right="641" w:firstLine="180"/>
        <w:rPr>
          <w:sz w:val="24"/>
        </w:rPr>
      </w:pPr>
      <w:r>
        <w:rPr>
          <w:sz w:val="24"/>
        </w:rPr>
        <w:t>использовать в устной и письменной речи наиболее употребительную тематическую фоновую</w:t>
      </w:r>
      <w:r>
        <w:rPr>
          <w:spacing w:val="-58"/>
          <w:sz w:val="24"/>
        </w:rPr>
        <w:t xml:space="preserve"> </w:t>
      </w:r>
      <w:r>
        <w:rPr>
          <w:sz w:val="24"/>
        </w:rPr>
        <w:t>лексику</w:t>
      </w:r>
      <w:r>
        <w:rPr>
          <w:spacing w:val="-1"/>
          <w:sz w:val="24"/>
        </w:rPr>
        <w:t xml:space="preserve"> </w:t>
      </w:r>
      <w:r>
        <w:rPr>
          <w:sz w:val="24"/>
        </w:rPr>
        <w:t>и реалии;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поэзии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прозы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языке;</w:t>
      </w:r>
    </w:p>
    <w:p w:rsidR="00B93FE0" w:rsidRDefault="00765CFC">
      <w:pPr>
        <w:pStyle w:val="a4"/>
        <w:numPr>
          <w:ilvl w:val="0"/>
          <w:numId w:val="1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кратко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Республику</w:t>
      </w:r>
      <w:r>
        <w:rPr>
          <w:spacing w:val="-5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часть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5"/>
          <w:sz w:val="24"/>
        </w:rPr>
        <w:t xml:space="preserve"> </w:t>
      </w:r>
      <w:r>
        <w:rPr>
          <w:sz w:val="24"/>
        </w:rPr>
        <w:t>языке.</w:t>
      </w:r>
    </w:p>
    <w:p w:rsidR="00B93FE0" w:rsidRDefault="00B93FE0">
      <w:pPr>
        <w:rPr>
          <w:sz w:val="24"/>
        </w:rPr>
        <w:sectPr w:rsidR="00B93FE0">
          <w:pgSz w:w="11900" w:h="16840"/>
          <w:pgMar w:top="520" w:right="560" w:bottom="280" w:left="560" w:header="720" w:footer="720" w:gutter="0"/>
          <w:cols w:space="720"/>
        </w:sectPr>
      </w:pPr>
    </w:p>
    <w:p w:rsidR="00B93FE0" w:rsidRDefault="00B93FE0" w:rsidP="00765CFC">
      <w:pPr>
        <w:spacing w:before="80"/>
        <w:ind w:left="106"/>
        <w:rPr>
          <w:b/>
          <w:sz w:val="17"/>
        </w:rPr>
      </w:pPr>
      <w:bookmarkStart w:id="0" w:name="_GoBack"/>
      <w:bookmarkEnd w:id="0"/>
    </w:p>
    <w:sectPr w:rsidR="00B93FE0" w:rsidSect="00765CFC">
      <w:pgSz w:w="16840" w:h="11900" w:orient="landscape"/>
      <w:pgMar w:top="480" w:right="54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9E377D"/>
    <w:multiLevelType w:val="hybridMultilevel"/>
    <w:tmpl w:val="EE781408"/>
    <w:lvl w:ilvl="0" w:tplc="CDB06F00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B82EA90">
      <w:numFmt w:val="bullet"/>
      <w:lvlText w:val="•"/>
      <w:lvlJc w:val="left"/>
      <w:pPr>
        <w:ind w:left="1168" w:hanging="140"/>
      </w:pPr>
      <w:rPr>
        <w:rFonts w:hint="default"/>
        <w:lang w:val="ru-RU" w:eastAsia="en-US" w:bidi="ar-SA"/>
      </w:rPr>
    </w:lvl>
    <w:lvl w:ilvl="2" w:tplc="5E64A78A">
      <w:numFmt w:val="bullet"/>
      <w:lvlText w:val="•"/>
      <w:lvlJc w:val="left"/>
      <w:pPr>
        <w:ind w:left="2236" w:hanging="140"/>
      </w:pPr>
      <w:rPr>
        <w:rFonts w:hint="default"/>
        <w:lang w:val="ru-RU" w:eastAsia="en-US" w:bidi="ar-SA"/>
      </w:rPr>
    </w:lvl>
    <w:lvl w:ilvl="3" w:tplc="F7A4D7F4">
      <w:numFmt w:val="bullet"/>
      <w:lvlText w:val="•"/>
      <w:lvlJc w:val="left"/>
      <w:pPr>
        <w:ind w:left="3304" w:hanging="140"/>
      </w:pPr>
      <w:rPr>
        <w:rFonts w:hint="default"/>
        <w:lang w:val="ru-RU" w:eastAsia="en-US" w:bidi="ar-SA"/>
      </w:rPr>
    </w:lvl>
    <w:lvl w:ilvl="4" w:tplc="4E267A8A">
      <w:numFmt w:val="bullet"/>
      <w:lvlText w:val="•"/>
      <w:lvlJc w:val="left"/>
      <w:pPr>
        <w:ind w:left="4372" w:hanging="140"/>
      </w:pPr>
      <w:rPr>
        <w:rFonts w:hint="default"/>
        <w:lang w:val="ru-RU" w:eastAsia="en-US" w:bidi="ar-SA"/>
      </w:rPr>
    </w:lvl>
    <w:lvl w:ilvl="5" w:tplc="7688AC7E">
      <w:numFmt w:val="bullet"/>
      <w:lvlText w:val="•"/>
      <w:lvlJc w:val="left"/>
      <w:pPr>
        <w:ind w:left="5440" w:hanging="140"/>
      </w:pPr>
      <w:rPr>
        <w:rFonts w:hint="default"/>
        <w:lang w:val="ru-RU" w:eastAsia="en-US" w:bidi="ar-SA"/>
      </w:rPr>
    </w:lvl>
    <w:lvl w:ilvl="6" w:tplc="E526640C">
      <w:numFmt w:val="bullet"/>
      <w:lvlText w:val="•"/>
      <w:lvlJc w:val="left"/>
      <w:pPr>
        <w:ind w:left="6508" w:hanging="140"/>
      </w:pPr>
      <w:rPr>
        <w:rFonts w:hint="default"/>
        <w:lang w:val="ru-RU" w:eastAsia="en-US" w:bidi="ar-SA"/>
      </w:rPr>
    </w:lvl>
    <w:lvl w:ilvl="7" w:tplc="916438C4">
      <w:numFmt w:val="bullet"/>
      <w:lvlText w:val="•"/>
      <w:lvlJc w:val="left"/>
      <w:pPr>
        <w:ind w:left="7576" w:hanging="140"/>
      </w:pPr>
      <w:rPr>
        <w:rFonts w:hint="default"/>
        <w:lang w:val="ru-RU" w:eastAsia="en-US" w:bidi="ar-SA"/>
      </w:rPr>
    </w:lvl>
    <w:lvl w:ilvl="8" w:tplc="0D90BD62">
      <w:numFmt w:val="bullet"/>
      <w:lvlText w:val="•"/>
      <w:lvlJc w:val="left"/>
      <w:pPr>
        <w:ind w:left="8644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57E37571"/>
    <w:multiLevelType w:val="hybridMultilevel"/>
    <w:tmpl w:val="937ECDE4"/>
    <w:lvl w:ilvl="0" w:tplc="2A6254B0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ABA689C">
      <w:numFmt w:val="bullet"/>
      <w:lvlText w:val="•"/>
      <w:lvlJc w:val="left"/>
      <w:pPr>
        <w:ind w:left="1546" w:hanging="361"/>
      </w:pPr>
      <w:rPr>
        <w:rFonts w:hint="default"/>
        <w:lang w:val="ru-RU" w:eastAsia="en-US" w:bidi="ar-SA"/>
      </w:rPr>
    </w:lvl>
    <w:lvl w:ilvl="2" w:tplc="8242BAFC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 w:tplc="FB0C81BE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 w:tplc="E94CC04C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 w:tplc="CB0E8944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 w:tplc="5A26B5E8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 w:tplc="38545B14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 w:tplc="6E24FB68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abstractNum w:abstractNumId="2" w15:restartNumberingAfterBreak="0">
    <w:nsid w:val="7DF9139C"/>
    <w:multiLevelType w:val="hybridMultilevel"/>
    <w:tmpl w:val="F9B4313A"/>
    <w:lvl w:ilvl="0" w:tplc="C870296C">
      <w:start w:val="1"/>
      <w:numFmt w:val="decimal"/>
      <w:lvlText w:val="%1."/>
      <w:lvlJc w:val="left"/>
      <w:pPr>
        <w:ind w:left="106" w:hanging="2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2A0734C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926BD18">
      <w:numFmt w:val="bullet"/>
      <w:lvlText w:val="•"/>
      <w:lvlJc w:val="left"/>
      <w:pPr>
        <w:ind w:left="1660" w:hanging="361"/>
      </w:pPr>
      <w:rPr>
        <w:rFonts w:hint="default"/>
        <w:lang w:val="ru-RU" w:eastAsia="en-US" w:bidi="ar-SA"/>
      </w:rPr>
    </w:lvl>
    <w:lvl w:ilvl="3" w:tplc="F7340ED0">
      <w:numFmt w:val="bullet"/>
      <w:lvlText w:val="•"/>
      <w:lvlJc w:val="left"/>
      <w:pPr>
        <w:ind w:left="2800" w:hanging="361"/>
      </w:pPr>
      <w:rPr>
        <w:rFonts w:hint="default"/>
        <w:lang w:val="ru-RU" w:eastAsia="en-US" w:bidi="ar-SA"/>
      </w:rPr>
    </w:lvl>
    <w:lvl w:ilvl="4" w:tplc="82DE24B6">
      <w:numFmt w:val="bullet"/>
      <w:lvlText w:val="•"/>
      <w:lvlJc w:val="left"/>
      <w:pPr>
        <w:ind w:left="3940" w:hanging="361"/>
      </w:pPr>
      <w:rPr>
        <w:rFonts w:hint="default"/>
        <w:lang w:val="ru-RU" w:eastAsia="en-US" w:bidi="ar-SA"/>
      </w:rPr>
    </w:lvl>
    <w:lvl w:ilvl="5" w:tplc="B7DE7108">
      <w:numFmt w:val="bullet"/>
      <w:lvlText w:val="•"/>
      <w:lvlJc w:val="left"/>
      <w:pPr>
        <w:ind w:left="5080" w:hanging="361"/>
      </w:pPr>
      <w:rPr>
        <w:rFonts w:hint="default"/>
        <w:lang w:val="ru-RU" w:eastAsia="en-US" w:bidi="ar-SA"/>
      </w:rPr>
    </w:lvl>
    <w:lvl w:ilvl="6" w:tplc="A8E4C028">
      <w:numFmt w:val="bullet"/>
      <w:lvlText w:val="•"/>
      <w:lvlJc w:val="left"/>
      <w:pPr>
        <w:ind w:left="6220" w:hanging="361"/>
      </w:pPr>
      <w:rPr>
        <w:rFonts w:hint="default"/>
        <w:lang w:val="ru-RU" w:eastAsia="en-US" w:bidi="ar-SA"/>
      </w:rPr>
    </w:lvl>
    <w:lvl w:ilvl="7" w:tplc="5400D550">
      <w:numFmt w:val="bullet"/>
      <w:lvlText w:val="•"/>
      <w:lvlJc w:val="left"/>
      <w:pPr>
        <w:ind w:left="7360" w:hanging="361"/>
      </w:pPr>
      <w:rPr>
        <w:rFonts w:hint="default"/>
        <w:lang w:val="ru-RU" w:eastAsia="en-US" w:bidi="ar-SA"/>
      </w:rPr>
    </w:lvl>
    <w:lvl w:ilvl="8" w:tplc="09381624">
      <w:numFmt w:val="bullet"/>
      <w:lvlText w:val="•"/>
      <w:lvlJc w:val="left"/>
      <w:pPr>
        <w:ind w:left="8500" w:hanging="36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93FE0"/>
    <w:rsid w:val="00765CFC"/>
    <w:rsid w:val="00B9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5:docId w15:val="{6C9E36A5-BFE0-4753-88F2-36946B592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6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5" w:lineRule="exact"/>
      <w:ind w:left="286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6" w:firstLine="18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6" w:firstLine="180"/>
    </w:pPr>
  </w:style>
  <w:style w:type="paragraph" w:customStyle="1" w:styleId="TableParagraph">
    <w:name w:val="Table Paragraph"/>
    <w:basedOn w:val="a"/>
    <w:uiPriority w:val="1"/>
    <w:qFormat/>
    <w:pPr>
      <w:spacing w:before="86"/>
      <w:ind w:left="7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4843</Words>
  <Characters>27611</Characters>
  <Application>Microsoft Office Word</Application>
  <DocSecurity>0</DocSecurity>
  <Lines>230</Lines>
  <Paragraphs>64</Paragraphs>
  <ScaleCrop>false</ScaleCrop>
  <Company/>
  <LinksUpToDate>false</LinksUpToDate>
  <CharactersWithSpaces>32390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Кильдуразовская ООШ</cp:lastModifiedBy>
  <cp:revision>3</cp:revision>
  <dcterms:created xsi:type="dcterms:W3CDTF">2023-01-17T09:15:00Z</dcterms:created>
  <dcterms:modified xsi:type="dcterms:W3CDTF">2023-01-18T04:56:00Z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2023-01-16T00:00:00Z</vt:filetime>
  </property>
  <property fmtid="{D5CDD505-2E9C-101B-9397-08002B2CF9AE}" pid="3" name="Creator">
    <vt:lpwstr>wkhtmltopdf 0.12.6-dev</vt:lpwstr>
  </property>
  <property fmtid="{D5CDD505-2E9C-101B-9397-08002B2CF9AE}" pid="4" name="LastSaved">
    <vt:filetime>2023-01-16T00:00:00Z</vt:filetime>
  </property>
</Properties>
</file>